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00B3" w:rsidRPr="00A104A9" w:rsidRDefault="00935574" w:rsidP="002603C3">
      <w:r>
        <w:rPr>
          <w:noProof/>
        </w:rPr>
        <w:drawing>
          <wp:inline distT="0" distB="0" distL="0" distR="0">
            <wp:extent cx="5943600" cy="1190625"/>
            <wp:effectExtent l="19050" t="0" r="0" b="0"/>
            <wp:docPr id="1" name="Picture 1" descr="mast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sthead"/>
                    <pic:cNvPicPr>
                      <a:picLocks noChangeAspect="1" noChangeArrowheads="1"/>
                    </pic:cNvPicPr>
                  </pic:nvPicPr>
                  <pic:blipFill>
                    <a:blip r:embed="rId7" cstate="print"/>
                    <a:srcRect/>
                    <a:stretch>
                      <a:fillRect/>
                    </a:stretch>
                  </pic:blipFill>
                  <pic:spPr bwMode="auto">
                    <a:xfrm>
                      <a:off x="0" y="0"/>
                      <a:ext cx="5943600" cy="1190625"/>
                    </a:xfrm>
                    <a:prstGeom prst="rect">
                      <a:avLst/>
                    </a:prstGeom>
                    <a:noFill/>
                    <a:ln w="9525">
                      <a:noFill/>
                      <a:miter lim="800000"/>
                      <a:headEnd/>
                      <a:tailEnd/>
                    </a:ln>
                  </pic:spPr>
                </pic:pic>
              </a:graphicData>
            </a:graphic>
          </wp:inline>
        </w:drawing>
      </w:r>
    </w:p>
    <w:p w:rsidR="0003764C" w:rsidRDefault="0003764C" w:rsidP="002603C3"/>
    <w:p w:rsidR="002603C3" w:rsidRDefault="00155571" w:rsidP="00155571">
      <w:pPr>
        <w:jc w:val="center"/>
        <w:rPr>
          <w:b/>
          <w:sz w:val="28"/>
          <w:szCs w:val="28"/>
        </w:rPr>
      </w:pPr>
      <w:r w:rsidRPr="00155571">
        <w:rPr>
          <w:b/>
          <w:sz w:val="28"/>
          <w:szCs w:val="28"/>
        </w:rPr>
        <w:t xml:space="preserve">June 4, 2010 </w:t>
      </w:r>
    </w:p>
    <w:p w:rsidR="00155571" w:rsidRDefault="00155571" w:rsidP="00155571">
      <w:pPr>
        <w:jc w:val="center"/>
        <w:rPr>
          <w:b/>
          <w:sz w:val="28"/>
          <w:szCs w:val="28"/>
        </w:rPr>
      </w:pPr>
    </w:p>
    <w:p w:rsidR="00155571" w:rsidRPr="00155571" w:rsidRDefault="00155571" w:rsidP="00155571">
      <w:pPr>
        <w:rPr>
          <w:b/>
        </w:rPr>
      </w:pPr>
      <w:r w:rsidRPr="00155571">
        <w:rPr>
          <w:b/>
          <w:sz w:val="28"/>
          <w:szCs w:val="28"/>
        </w:rPr>
        <w:t>U.S. Backs Talks On Cyber Warfare</w:t>
      </w:r>
      <w:fldSimple w:instr=" TITLE  \* MERGEFORMAT ">
        <w:r w:rsidRPr="00155571">
          <w:rPr>
            <w:b/>
          </w:rPr>
          <w:t xml:space="preserve"> </w:t>
        </w:r>
      </w:fldSimple>
      <w:r w:rsidRPr="00155571">
        <w:rPr>
          <w:b/>
        </w:rPr>
        <w:br/>
        <w:t xml:space="preserve">Siobhan Gorman, Wall Street Journal, 4 June 2010, Page A3 </w:t>
      </w:r>
    </w:p>
    <w:p w:rsidR="00155571" w:rsidRPr="00155571" w:rsidRDefault="00155571" w:rsidP="00155571">
      <w:pPr>
        <w:rPr>
          <w:b/>
        </w:rPr>
      </w:pPr>
      <w:r w:rsidRPr="00155571">
        <w:rPr>
          <w:b/>
        </w:rPr>
        <w:t> </w:t>
      </w:r>
    </w:p>
    <w:p w:rsidR="00155571" w:rsidRPr="00155571" w:rsidRDefault="00155571" w:rsidP="00155571">
      <w:r w:rsidRPr="00155571">
        <w:t xml:space="preserve">The chief of the Pentagon's new cyber-security command on Thursday endorsed talks with Russia over a proposal to limit military attacks in cyberspace, representing a significant shift in U.S. policy. </w:t>
      </w:r>
    </w:p>
    <w:p w:rsidR="00155571" w:rsidRPr="00155571" w:rsidRDefault="00155571" w:rsidP="00155571">
      <w:r w:rsidRPr="00155571">
        <w:t> </w:t>
      </w:r>
    </w:p>
    <w:p w:rsidR="00155571" w:rsidRPr="00155571" w:rsidRDefault="00155571" w:rsidP="00155571">
      <w:r w:rsidRPr="00155571">
        <w:t>The U.S. has for years objected to Russian proposals to establish a kind of arms-control treaty for cyber weapons, arguing that international cooperation should first focus on reducing cyber crime. Russia has been working to marshal support for a United Nations treaty to limit the use of cyber weapons, such as software code that could destroy an enemy's computer systems.</w:t>
      </w:r>
    </w:p>
    <w:p w:rsidR="00155571" w:rsidRPr="00155571" w:rsidRDefault="00155571" w:rsidP="00155571">
      <w:r w:rsidRPr="00155571">
        <w:t> </w:t>
      </w:r>
    </w:p>
    <w:p w:rsidR="00155571" w:rsidRPr="00155571" w:rsidRDefault="00155571" w:rsidP="00155571">
      <w:r w:rsidRPr="00155571">
        <w:t>"What Russia's put forward is, perhaps, the starting point for international debate," Gen. Keith Alexander said Thursday at the Center for Strategic and International Studies, a Washington think tank. "It's something that we should, and probably will, carefully consider."</w:t>
      </w:r>
    </w:p>
    <w:p w:rsidR="00155571" w:rsidRPr="00155571" w:rsidRDefault="00155571" w:rsidP="00155571">
      <w:r w:rsidRPr="00155571">
        <w:t> </w:t>
      </w:r>
    </w:p>
    <w:p w:rsidR="00155571" w:rsidRPr="00155571" w:rsidRDefault="00155571" w:rsidP="00155571">
      <w:r w:rsidRPr="00155571">
        <w:t>In the past, the U.S. has also frowned on Russian proposals because a treaty wouldn't necessarily prohibit countries from using third parties to conduct cyber warfare. Cyber-security specialists say Russia and China rely on proxy groups to conduct attacks on enemies. China and Russia deny such accusations.</w:t>
      </w:r>
    </w:p>
    <w:p w:rsidR="00155571" w:rsidRPr="00155571" w:rsidRDefault="00155571" w:rsidP="00155571">
      <w:r w:rsidRPr="00155571">
        <w:t> </w:t>
      </w:r>
    </w:p>
    <w:p w:rsidR="00155571" w:rsidRPr="00155571" w:rsidRDefault="00155571" w:rsidP="00155571">
      <w:r w:rsidRPr="00155571">
        <w:t>The Obama administration has begun to reconsider its position on the issue as it emphasizes engagement with U.S. adversaries across a range of national-security issues.</w:t>
      </w:r>
    </w:p>
    <w:p w:rsidR="00155571" w:rsidRPr="00155571" w:rsidRDefault="00155571" w:rsidP="00155571">
      <w:r w:rsidRPr="00155571">
        <w:t> </w:t>
      </w:r>
    </w:p>
    <w:p w:rsidR="00155571" w:rsidRPr="00155571" w:rsidRDefault="00155571" w:rsidP="00155571">
      <w:r w:rsidRPr="00155571">
        <w:t>Administration officials have made low-level overtures to Russian officials in the last couple of months, according to people familiar with the matter. Russian officials also visited the U.S. late last year to meet with State Department, Homeland Security and law-enforcement officials to discuss cyber-security matters.</w:t>
      </w:r>
    </w:p>
    <w:p w:rsidR="00155571" w:rsidRPr="00155571" w:rsidRDefault="00155571" w:rsidP="00155571">
      <w:r w:rsidRPr="00155571">
        <w:t> </w:t>
      </w:r>
    </w:p>
    <w:p w:rsidR="00155571" w:rsidRPr="00155571" w:rsidRDefault="00155571" w:rsidP="00155571">
      <w:r w:rsidRPr="00155571">
        <w:t>Gen. Alexander's remarks were the first public comments from a U.S. official indicating a new openness to negotiations. "We do have to establish the lanes of the road" for what governments can and can't do in cyberspace, he said. The administration should take the Russian proposal and use it to develop a counterproposal, he added.</w:t>
      </w:r>
    </w:p>
    <w:p w:rsidR="00155571" w:rsidRPr="00155571" w:rsidRDefault="00155571" w:rsidP="00155571">
      <w:r w:rsidRPr="00155571">
        <w:t> </w:t>
      </w:r>
    </w:p>
    <w:p w:rsidR="00155571" w:rsidRPr="00155571" w:rsidRDefault="00155571" w:rsidP="00155571">
      <w:r w:rsidRPr="00155571">
        <w:t>"It shows a major shift in administration thinking and could be interpreted as an overture" to the Russians, said James Lewis, who directed an influential cyber-security report for CSIS.</w:t>
      </w:r>
    </w:p>
    <w:p w:rsidR="00155571" w:rsidRPr="00155571" w:rsidRDefault="00155571" w:rsidP="00155571">
      <w:r w:rsidRPr="00155571">
        <w:t> </w:t>
      </w:r>
    </w:p>
    <w:p w:rsidR="00155571" w:rsidRPr="00155571" w:rsidRDefault="00155571" w:rsidP="00155571">
      <w:r w:rsidRPr="00155571">
        <w:t>Gen. Alexander's comments could help tamp down concerns many foreign governments have privately expressed regarding the intentions of the Pentagon's new Cyber Command, Mr. Lewis said. Some fear it will be a mechanism for the U.S. to dominate cyberspace. The U.S. has said the Cyber Command is primarily focused on protecting military networks and conducting military operations in cyberspace.</w:t>
      </w:r>
    </w:p>
    <w:p w:rsidR="00155571" w:rsidRPr="00155571" w:rsidRDefault="00155571" w:rsidP="00155571">
      <w:r w:rsidRPr="00155571">
        <w:t> </w:t>
      </w:r>
    </w:p>
    <w:p w:rsidR="00155571" w:rsidRPr="00155571" w:rsidRDefault="00155571" w:rsidP="00155571">
      <w:r w:rsidRPr="00155571">
        <w:t xml:space="preserve">Copyright 2009 Dow Jones &amp; Company, Inc. All Rights Reserved </w:t>
      </w:r>
    </w:p>
    <w:p w:rsidR="00155571" w:rsidRPr="00155571" w:rsidRDefault="00155571" w:rsidP="00155571">
      <w:r w:rsidRPr="00155571">
        <w:br w:type="page"/>
      </w:r>
    </w:p>
    <w:p w:rsidR="00155571" w:rsidRPr="00155571" w:rsidRDefault="00155571" w:rsidP="00155571">
      <w:pPr>
        <w:rPr>
          <w:b/>
        </w:rPr>
      </w:pPr>
      <w:bookmarkStart w:id="0" w:name="bm13"/>
      <w:bookmarkEnd w:id="0"/>
      <w:r w:rsidRPr="00155571">
        <w:rPr>
          <w:b/>
          <w:sz w:val="28"/>
          <w:szCs w:val="28"/>
        </w:rPr>
        <w:lastRenderedPageBreak/>
        <w:t>Cyber policy snared in legislative tangle</w:t>
      </w:r>
      <w:fldSimple w:instr=" TITLE  \* MERGEFORMAT ">
        <w:r w:rsidRPr="00155571">
          <w:rPr>
            <w:b/>
          </w:rPr>
          <w:t xml:space="preserve"> </w:t>
        </w:r>
      </w:fldSimple>
      <w:r w:rsidRPr="00155571">
        <w:rPr>
          <w:b/>
        </w:rPr>
        <w:br/>
        <w:t xml:space="preserve">With 35 proposals and counting, Capitol Hill pieces together fragmented cyber policy </w:t>
      </w:r>
      <w:r w:rsidRPr="00155571">
        <w:rPr>
          <w:b/>
        </w:rPr>
        <w:br/>
        <w:t xml:space="preserve">Ben Bain, FCW.com, 3 June 2010 </w:t>
      </w:r>
    </w:p>
    <w:p w:rsidR="00155571" w:rsidRPr="00155571" w:rsidRDefault="00155571" w:rsidP="00155571">
      <w:pPr>
        <w:rPr>
          <w:b/>
        </w:rPr>
      </w:pPr>
      <w:r w:rsidRPr="00155571">
        <w:rPr>
          <w:b/>
        </w:rPr>
        <w:t> </w:t>
      </w:r>
    </w:p>
    <w:p w:rsidR="00155571" w:rsidRPr="00155571" w:rsidRDefault="00155571" w:rsidP="00155571">
      <w:r w:rsidRPr="00155571">
        <w:t xml:space="preserve">In late March, a key member of the House Oversight and Government Reform Committee introduced a bill to overhaul how agencies secure their information technology systems. That same week, a senior member of the House Homeland Security Committee introduced a related bill designed to get tougher on international cyber crime. It was sent to the Foreign Affairs, Ways and Means, and Financial Services committees for their concurrent consideration. </w:t>
      </w:r>
    </w:p>
    <w:p w:rsidR="00155571" w:rsidRPr="00155571" w:rsidRDefault="00155571" w:rsidP="00155571">
      <w:r w:rsidRPr="00155571">
        <w:t> </w:t>
      </w:r>
    </w:p>
    <w:p w:rsidR="00155571" w:rsidRPr="00155571" w:rsidRDefault="00155571" w:rsidP="00155571">
      <w:r w:rsidRPr="00155571">
        <w:t>On the other side of Capitol Hill, a senator introduced an international cyber crime bill that went to the Senate Foreign Relations Committee. That happened the same week that the Senate Commerce, Science and Transportation Committee approved and sent to the Senate floor sweeping, comprehensive legislation focused on establishing a public/private partnership for securing critical public and private infrastructure.</w:t>
      </w:r>
    </w:p>
    <w:p w:rsidR="00155571" w:rsidRPr="00155571" w:rsidRDefault="00155571" w:rsidP="00155571">
      <w:r w:rsidRPr="00155571">
        <w:t> </w:t>
      </w:r>
    </w:p>
    <w:p w:rsidR="00155571" w:rsidRPr="00155571" w:rsidRDefault="00155571" w:rsidP="00155571">
      <w:r w:rsidRPr="00155571">
        <w:t xml:space="preserve">Confusing? It certainly seems so. </w:t>
      </w:r>
      <w:proofErr w:type="gramStart"/>
      <w:r w:rsidRPr="00155571">
        <w:t>Scattershot?</w:t>
      </w:r>
      <w:proofErr w:type="gramEnd"/>
      <w:r w:rsidRPr="00155571">
        <w:t xml:space="preserve"> That's possible, too. </w:t>
      </w:r>
      <w:proofErr w:type="gramStart"/>
      <w:r w:rsidRPr="00155571">
        <w:t>Unexpected?</w:t>
      </w:r>
      <w:proofErr w:type="gramEnd"/>
      <w:r w:rsidRPr="00155571">
        <w:t xml:space="preserve"> </w:t>
      </w:r>
      <w:proofErr w:type="gramStart"/>
      <w:r w:rsidRPr="00155571">
        <w:t>Hardly.</w:t>
      </w:r>
      <w:proofErr w:type="gramEnd"/>
    </w:p>
    <w:p w:rsidR="00155571" w:rsidRPr="00155571" w:rsidRDefault="00155571" w:rsidP="00155571">
      <w:r w:rsidRPr="00155571">
        <w:t> </w:t>
      </w:r>
    </w:p>
    <w:p w:rsidR="00155571" w:rsidRPr="00155571" w:rsidRDefault="00155571" w:rsidP="00155571">
      <w:r w:rsidRPr="00155571">
        <w:t xml:space="preserve">That flurry of legislative activity during the week of March 22 shows the sudden and significant rise in the attention members of Congress are paying to </w:t>
      </w:r>
      <w:proofErr w:type="spellStart"/>
      <w:r w:rsidRPr="00155571">
        <w:t>cybersecurity</w:t>
      </w:r>
      <w:proofErr w:type="spellEnd"/>
      <w:r w:rsidRPr="00155571">
        <w:t xml:space="preserve">. But the sheer number of proposals -- the previously bills mentioned are just a few of many </w:t>
      </w:r>
      <w:proofErr w:type="spellStart"/>
      <w:r w:rsidRPr="00155571">
        <w:t>cybersecurity</w:t>
      </w:r>
      <w:proofErr w:type="spellEnd"/>
      <w:r w:rsidRPr="00155571">
        <w:t>-related measures -- also illustrates the complexities and jurisdictional layers of crafting a policy to secure U.S. cyberspace.</w:t>
      </w:r>
    </w:p>
    <w:p w:rsidR="00155571" w:rsidRPr="00155571" w:rsidRDefault="00155571" w:rsidP="00155571">
      <w:r w:rsidRPr="00155571">
        <w:t> </w:t>
      </w:r>
    </w:p>
    <w:p w:rsidR="00155571" w:rsidRPr="00155571" w:rsidRDefault="00155571" w:rsidP="00155571">
      <w:r w:rsidRPr="00155571">
        <w:t xml:space="preserve">Meanwhile, the majority of the nation's IT infrastructure, which includes some of the networks and systems most vulnerable to </w:t>
      </w:r>
      <w:proofErr w:type="spellStart"/>
      <w:r w:rsidRPr="00155571">
        <w:t>cyberattack</w:t>
      </w:r>
      <w:proofErr w:type="spellEnd"/>
      <w:r w:rsidRPr="00155571">
        <w:t>, does not belong to the federal government. It belongs to private-sector companies, such as Verizon, AT&amp;T, Cisco Systems and T-Mobile, and is therefore a long way from the government's immediate oversight.</w:t>
      </w:r>
    </w:p>
    <w:p w:rsidR="00155571" w:rsidRPr="00155571" w:rsidRDefault="00155571" w:rsidP="00155571">
      <w:r w:rsidRPr="00155571">
        <w:t> </w:t>
      </w:r>
    </w:p>
    <w:p w:rsidR="00155571" w:rsidRPr="00155571" w:rsidRDefault="00155571" w:rsidP="00155571">
      <w:r w:rsidRPr="00155571">
        <w:t>Congress' organizational structure, in which committees are set up to deal with specific industries and regulatory agencies, might explain why no single center of power has overarching control over computer security, which cuts across everything from the energy and financial sectors to water utilities and industrial chemicals.</w:t>
      </w:r>
    </w:p>
    <w:p w:rsidR="00155571" w:rsidRPr="00155571" w:rsidRDefault="00155571" w:rsidP="00155571">
      <w:r w:rsidRPr="00155571">
        <w:t> </w:t>
      </w:r>
    </w:p>
    <w:p w:rsidR="00155571" w:rsidRPr="00155571" w:rsidRDefault="00155571" w:rsidP="00155571">
      <w:r w:rsidRPr="00155571">
        <w:t>"I don't see a center of gravity right now, and I think that's part of the problem," said Robert Dix, vice president of government affairs at Juniper Networks, who previously was a senior congressional staff member. "I think they're well-intended people, but there's a lot of jurisdictional land-grabbing going on around this topic."</w:t>
      </w:r>
    </w:p>
    <w:p w:rsidR="00155571" w:rsidRPr="00155571" w:rsidRDefault="00155571" w:rsidP="00155571">
      <w:r w:rsidRPr="00155571">
        <w:t> </w:t>
      </w:r>
    </w:p>
    <w:p w:rsidR="00155571" w:rsidRPr="00155571" w:rsidRDefault="00155571" w:rsidP="00155571">
      <w:r w:rsidRPr="00155571">
        <w:t>The consensus in Washington is that the government and industry urgently need to do a better job of securing their IT, and many argue that clearly articulated legislative fixes are needed. However, when the discussion shifts from truisms, such as IT security is important, to the practical writing of law, many fault lines appear.</w:t>
      </w:r>
    </w:p>
    <w:p w:rsidR="00155571" w:rsidRPr="00155571" w:rsidRDefault="00155571" w:rsidP="00155571">
      <w:r w:rsidRPr="00155571">
        <w:t> </w:t>
      </w:r>
    </w:p>
    <w:p w:rsidR="00155571" w:rsidRPr="00155571" w:rsidRDefault="00155571" w:rsidP="00155571">
      <w:r w:rsidRPr="00155571">
        <w:t>As a result, several House and Senate panels are reviewing a slew of computer-security related bills. The measures focus on everything from data breaches and new electricity delivery technologies to securing federal agencies' systems and bolstering research and development.</w:t>
      </w:r>
    </w:p>
    <w:p w:rsidR="00155571" w:rsidRPr="00155571" w:rsidRDefault="00155571" w:rsidP="00155571">
      <w:r w:rsidRPr="00155571">
        <w:t> </w:t>
      </w:r>
    </w:p>
    <w:p w:rsidR="00155571" w:rsidRPr="00155571" w:rsidRDefault="00155571" w:rsidP="00155571">
      <w:r w:rsidRPr="00155571">
        <w:t xml:space="preserve">More than 35 </w:t>
      </w:r>
      <w:proofErr w:type="spellStart"/>
      <w:r w:rsidRPr="00155571">
        <w:t>cybersecurity</w:t>
      </w:r>
      <w:proofErr w:type="spellEnd"/>
      <w:r w:rsidRPr="00155571">
        <w:t xml:space="preserve">-related measures are percolating in Congress, said Melissa Hathaway, former acting senior director of cyberspace for the Obama administration, who now runs Hathaway Global Strategies and has advisory roles at several IT companies. She tallied the measures as part of a legislative analysis for a </w:t>
      </w:r>
      <w:proofErr w:type="spellStart"/>
      <w:r w:rsidRPr="00155571">
        <w:t>cybersecurity</w:t>
      </w:r>
      <w:proofErr w:type="spellEnd"/>
      <w:r w:rsidRPr="00155571">
        <w:t xml:space="preserve"> program at the Harvard Kennedy School of Government's </w:t>
      </w:r>
      <w:proofErr w:type="spellStart"/>
      <w:r w:rsidRPr="00155571">
        <w:t>Belfer</w:t>
      </w:r>
      <w:proofErr w:type="spellEnd"/>
      <w:r w:rsidRPr="00155571">
        <w:t xml:space="preserve"> Center for Science and International Affairs.</w:t>
      </w:r>
    </w:p>
    <w:p w:rsidR="00155571" w:rsidRPr="00155571" w:rsidRDefault="00155571" w:rsidP="00155571">
      <w:r w:rsidRPr="00155571">
        <w:t> </w:t>
      </w:r>
    </w:p>
    <w:p w:rsidR="00155571" w:rsidRPr="00155571" w:rsidRDefault="00155571" w:rsidP="00155571">
      <w:r w:rsidRPr="00155571">
        <w:lastRenderedPageBreak/>
        <w:t>Hathaway said she doesn't think members of Congress or interest groups realize the extent of the activity. "If people start to see how many bills have been introduced, then it might be easier to join on the ones that you think are more important," she said.</w:t>
      </w:r>
    </w:p>
    <w:p w:rsidR="00155571" w:rsidRPr="00155571" w:rsidRDefault="00155571" w:rsidP="00155571">
      <w:r w:rsidRPr="00155571">
        <w:t> </w:t>
      </w:r>
    </w:p>
    <w:p w:rsidR="00155571" w:rsidRPr="00155571" w:rsidRDefault="00155571" w:rsidP="00155571">
      <w:r w:rsidRPr="00155571">
        <w:t>Technology-related industries, defense contractors, researchers, academics and government agencies all have much at stake in any new IT security legislation. New laws could affect business models, massive government contracts, grants and billions in federal IT budgets.</w:t>
      </w:r>
    </w:p>
    <w:p w:rsidR="00155571" w:rsidRPr="00155571" w:rsidRDefault="00155571" w:rsidP="00155571">
      <w:r w:rsidRPr="00155571">
        <w:t> </w:t>
      </w:r>
    </w:p>
    <w:p w:rsidR="00155571" w:rsidRPr="00155571" w:rsidRDefault="00155571" w:rsidP="00155571">
      <w:r w:rsidRPr="00155571">
        <w:t>In addition, some aspects of legislating computer security are nuanced and unique to the Digital Age. For example, an issue that is intrinsic to many legislative proposals is how to increase cooperation between government and the industries that own much of the country's critical IT infrastructure.</w:t>
      </w:r>
    </w:p>
    <w:p w:rsidR="00155571" w:rsidRPr="00155571" w:rsidRDefault="00155571" w:rsidP="00155571">
      <w:r w:rsidRPr="00155571">
        <w:t> </w:t>
      </w:r>
    </w:p>
    <w:p w:rsidR="00155571" w:rsidRPr="00155571" w:rsidRDefault="00155571" w:rsidP="00155571">
      <w:r w:rsidRPr="00155571">
        <w:t xml:space="preserve">Meanwhile, members of Congress repeatedly say new rules shouldn't stifle IT innovation, which is seen as a key economic engine. "Certainly, any legislation or regulation that comes out should not be specific as to the kinds of technology but more to the functions," said Eugene </w:t>
      </w:r>
      <w:proofErr w:type="spellStart"/>
      <w:r w:rsidRPr="00155571">
        <w:t>Spafford</w:t>
      </w:r>
      <w:proofErr w:type="spellEnd"/>
      <w:r w:rsidRPr="00155571">
        <w:t>, director of Purdue University's Center for Education and Research in Information Assurance and Security.</w:t>
      </w:r>
    </w:p>
    <w:p w:rsidR="00155571" w:rsidRPr="00155571" w:rsidRDefault="00155571" w:rsidP="00155571">
      <w:r w:rsidRPr="00155571">
        <w:t> </w:t>
      </w:r>
    </w:p>
    <w:p w:rsidR="00155571" w:rsidRPr="00155571" w:rsidRDefault="00155571" w:rsidP="00155571">
      <w:r w:rsidRPr="00155571">
        <w:t>Industry and privacy advocates are particularly sensitive to how much power, during a national emergency, the government would have over privately owned systems that are considered critical infrastructure. An earlier version of the comprehensive bill that cleared the Senate Commerce Committee in March was reworked after business and advocates raised alarms. Some decisions that lawmakers must make in crafting comprehensive legislation concern the balance of powers and how much regulation industry should face.</w:t>
      </w:r>
    </w:p>
    <w:p w:rsidR="00155571" w:rsidRPr="00155571" w:rsidRDefault="00155571" w:rsidP="00155571">
      <w:r w:rsidRPr="00155571">
        <w:t> </w:t>
      </w:r>
    </w:p>
    <w:p w:rsidR="00155571" w:rsidRPr="00155571" w:rsidRDefault="00155571" w:rsidP="00155571">
      <w:r w:rsidRPr="00155571">
        <w:t xml:space="preserve">James Lewis, director and senior fellow of the Center for Strategic and International Studies' technology and public policy program and a member of the Commission on </w:t>
      </w:r>
      <w:proofErr w:type="spellStart"/>
      <w:r w:rsidRPr="00155571">
        <w:t>Cybersecurity</w:t>
      </w:r>
      <w:proofErr w:type="spellEnd"/>
      <w:r w:rsidRPr="00155571">
        <w:t xml:space="preserve"> for the 44th Presidency, said the White House doesn't want Congress telling it what to </w:t>
      </w:r>
      <w:proofErr w:type="gramStart"/>
      <w:r w:rsidRPr="00155571">
        <w:t>do,</w:t>
      </w:r>
      <w:proofErr w:type="gramEnd"/>
      <w:r w:rsidRPr="00155571">
        <w:t xml:space="preserve"> and industry isn't interested in getting additional mandates or requirements.</w:t>
      </w:r>
    </w:p>
    <w:p w:rsidR="00155571" w:rsidRPr="00155571" w:rsidRDefault="00155571" w:rsidP="00155571">
      <w:r w:rsidRPr="00155571">
        <w:t> </w:t>
      </w:r>
    </w:p>
    <w:p w:rsidR="00155571" w:rsidRPr="00155571" w:rsidRDefault="00155571" w:rsidP="00155571">
      <w:r w:rsidRPr="00155571">
        <w:t>"So you're going to have two very powerful players trying to shape the legislation as it moves forward," Lewis said.</w:t>
      </w:r>
    </w:p>
    <w:p w:rsidR="00155571" w:rsidRPr="00155571" w:rsidRDefault="00155571" w:rsidP="00155571">
      <w:r w:rsidRPr="00155571">
        <w:t> </w:t>
      </w:r>
    </w:p>
    <w:p w:rsidR="00155571" w:rsidRPr="00155571" w:rsidRDefault="00155571" w:rsidP="00155571">
      <w:r w:rsidRPr="00155571">
        <w:t>Many Bills, Different Approaches</w:t>
      </w:r>
    </w:p>
    <w:p w:rsidR="00155571" w:rsidRPr="00155571" w:rsidRDefault="00155571" w:rsidP="00155571">
      <w:r w:rsidRPr="00155571">
        <w:t> </w:t>
      </w:r>
    </w:p>
    <w:p w:rsidR="00155571" w:rsidRPr="00155571" w:rsidRDefault="00155571" w:rsidP="00155571">
      <w:r w:rsidRPr="00155571">
        <w:t>Some of the proposed measures have specific aims, such as securing the smart grid -- an IT-enabled, next-generation power distribution system designed to increase efficiency -- or levying requirements on how companies must notify customers if someone breaches their personal data. Others try to take a much more comprehensive approach to the problem.</w:t>
      </w:r>
    </w:p>
    <w:p w:rsidR="00155571" w:rsidRPr="00155571" w:rsidRDefault="00155571" w:rsidP="00155571">
      <w:r w:rsidRPr="00155571">
        <w:t> </w:t>
      </w:r>
    </w:p>
    <w:p w:rsidR="00155571" w:rsidRPr="00155571" w:rsidRDefault="00155571" w:rsidP="00155571">
      <w:r w:rsidRPr="00155571">
        <w:t>However, even the most comprehensive proposals represent a perspective that aligns with the jurisdictional focus of a bill's sponsor.</w:t>
      </w:r>
    </w:p>
    <w:p w:rsidR="00155571" w:rsidRPr="00155571" w:rsidRDefault="00155571" w:rsidP="00155571">
      <w:r w:rsidRPr="00155571">
        <w:t> </w:t>
      </w:r>
    </w:p>
    <w:p w:rsidR="00155571" w:rsidRPr="00155571" w:rsidRDefault="00155571" w:rsidP="00155571">
      <w:r w:rsidRPr="00155571">
        <w:t xml:space="preserve">For example, the high-profile comprehensive proposal that has cleared the Commerce Committee, sponsored by Sens. Jay Rockefeller (D-W.Va.) and Olympia </w:t>
      </w:r>
      <w:proofErr w:type="spellStart"/>
      <w:r w:rsidRPr="00155571">
        <w:t>Snowe</w:t>
      </w:r>
      <w:proofErr w:type="spellEnd"/>
      <w:r w:rsidRPr="00155571">
        <w:t xml:space="preserve"> (R-Maine), focuses on using the Commerce Department to tackle the </w:t>
      </w:r>
      <w:proofErr w:type="spellStart"/>
      <w:r w:rsidRPr="00155571">
        <w:t>cybersecurity</w:t>
      </w:r>
      <w:proofErr w:type="spellEnd"/>
      <w:r w:rsidRPr="00155571">
        <w:t xml:space="preserve"> problem.</w:t>
      </w:r>
    </w:p>
    <w:p w:rsidR="00155571" w:rsidRPr="00155571" w:rsidRDefault="00155571" w:rsidP="00155571">
      <w:r w:rsidRPr="00155571">
        <w:t> </w:t>
      </w:r>
    </w:p>
    <w:p w:rsidR="00155571" w:rsidRPr="00155571" w:rsidRDefault="00155571" w:rsidP="00155571">
      <w:r w:rsidRPr="00155571">
        <w:t>Meanwhile, another comprehensive proposal poised to be introduced by Sens. Joe Lieberman (I-Conn.) and Susan Collins (R-Maine), chairman and ranking member of the Senate Homeland Security and Governmental Affairs Committee, respectively, would likely focus more on a Homeland Security Department-focused approach to securing cyberspace.</w:t>
      </w:r>
    </w:p>
    <w:p w:rsidR="00155571" w:rsidRPr="00155571" w:rsidRDefault="00155571" w:rsidP="00155571">
      <w:r w:rsidRPr="00155571">
        <w:t> </w:t>
      </w:r>
    </w:p>
    <w:p w:rsidR="00155571" w:rsidRPr="00155571" w:rsidRDefault="00155571" w:rsidP="00155571">
      <w:r w:rsidRPr="00155571">
        <w:t>The Lieberman-Collins bill had not been introduced by press time, although the senators outlined their respective plans for the measure last fall. Senate staff members are gathering feedback on the senators' strategy from interested groups.</w:t>
      </w:r>
    </w:p>
    <w:p w:rsidR="00155571" w:rsidRPr="00155571" w:rsidRDefault="00155571" w:rsidP="00155571">
      <w:r w:rsidRPr="00155571">
        <w:lastRenderedPageBreak/>
        <w:t> </w:t>
      </w:r>
    </w:p>
    <w:p w:rsidR="00155571" w:rsidRPr="00155571" w:rsidRDefault="00155571" w:rsidP="00155571">
      <w:r w:rsidRPr="00155571">
        <w:t xml:space="preserve">Lewis said he's pretty happy overall with the various comprehensive Senate proposals that he has seen because they include provisions that deal with almost all of the CSIS </w:t>
      </w:r>
      <w:proofErr w:type="spellStart"/>
      <w:r w:rsidRPr="00155571">
        <w:t>cybersecurity</w:t>
      </w:r>
      <w:proofErr w:type="spellEnd"/>
      <w:r w:rsidRPr="00155571">
        <w:t xml:space="preserve"> commission's recommendations in one form or another.</w:t>
      </w:r>
    </w:p>
    <w:p w:rsidR="00155571" w:rsidRPr="00155571" w:rsidRDefault="00155571" w:rsidP="00155571">
      <w:r w:rsidRPr="00155571">
        <w:t> </w:t>
      </w:r>
    </w:p>
    <w:p w:rsidR="00155571" w:rsidRPr="00155571" w:rsidRDefault="00155571" w:rsidP="00155571">
      <w:r w:rsidRPr="00155571">
        <w:t>However, Lewis said it's still not clear how the various bills proposed in the Senate will fit together. "There's no [one] single bill yet, nor is there a matching bill on the House side," Lewis said. He said he believes there is some desire on the Senate side to try to merge the bills into a single package.</w:t>
      </w:r>
    </w:p>
    <w:p w:rsidR="00155571" w:rsidRPr="00155571" w:rsidRDefault="00155571" w:rsidP="00155571">
      <w:r w:rsidRPr="00155571">
        <w:t> </w:t>
      </w:r>
    </w:p>
    <w:p w:rsidR="00155571" w:rsidRPr="00155571" w:rsidRDefault="00155571" w:rsidP="00155571">
      <w:r w:rsidRPr="00155571">
        <w:t xml:space="preserve">One rift that was evident last fall in the legislative plans from Lieberman and Collins was the role the White House should play in federal </w:t>
      </w:r>
      <w:proofErr w:type="spellStart"/>
      <w:r w:rsidRPr="00155571">
        <w:t>cybersecurity</w:t>
      </w:r>
      <w:proofErr w:type="spellEnd"/>
      <w:r w:rsidRPr="00155571">
        <w:t xml:space="preserve"> efforts. Collins has long argued against a cyber coordinator at the White House, preferring instead to focus on beefing up DHS' </w:t>
      </w:r>
      <w:proofErr w:type="spellStart"/>
      <w:r w:rsidRPr="00155571">
        <w:t>cybersecurity</w:t>
      </w:r>
      <w:proofErr w:type="spellEnd"/>
      <w:r w:rsidRPr="00155571">
        <w:t xml:space="preserve"> capabilities. Lieberman called for a White House executive who would be accountable to Congress.</w:t>
      </w:r>
    </w:p>
    <w:p w:rsidR="00155571" w:rsidRPr="00155571" w:rsidRDefault="00155571" w:rsidP="00155571">
      <w:r w:rsidRPr="00155571">
        <w:t> </w:t>
      </w:r>
    </w:p>
    <w:p w:rsidR="00155571" w:rsidRPr="00155571" w:rsidRDefault="00155571" w:rsidP="00155571">
      <w:r w:rsidRPr="00155571">
        <w:t xml:space="preserve">In general, lawmakers are united in their disdain for the organizational structure of the White House's cyber coordinator position. Numerous proposals, including a measure introduced recently by longtime </w:t>
      </w:r>
      <w:proofErr w:type="spellStart"/>
      <w:r w:rsidRPr="00155571">
        <w:t>cybersecurity</w:t>
      </w:r>
      <w:proofErr w:type="spellEnd"/>
      <w:r w:rsidRPr="00155571">
        <w:t xml:space="preserve"> leader Rep. James </w:t>
      </w:r>
      <w:proofErr w:type="spellStart"/>
      <w:r w:rsidRPr="00155571">
        <w:t>Langevin</w:t>
      </w:r>
      <w:proofErr w:type="spellEnd"/>
      <w:r w:rsidRPr="00155571">
        <w:t xml:space="preserve"> (D-R.I.), would require the job to receive Senate confirmation.</w:t>
      </w:r>
    </w:p>
    <w:p w:rsidR="00155571" w:rsidRPr="00155571" w:rsidRDefault="00155571" w:rsidP="00155571">
      <w:r w:rsidRPr="00155571">
        <w:t> </w:t>
      </w:r>
    </w:p>
    <w:p w:rsidR="00155571" w:rsidRPr="00155571" w:rsidRDefault="00155571" w:rsidP="00155571">
      <w:r w:rsidRPr="00155571">
        <w:t>However, not everyone thinks so much attention should be focused on the organizational structure of the cyber coordinator position.</w:t>
      </w:r>
    </w:p>
    <w:p w:rsidR="00155571" w:rsidRPr="00155571" w:rsidRDefault="00155571" w:rsidP="00155571">
      <w:r w:rsidRPr="00155571">
        <w:t> </w:t>
      </w:r>
    </w:p>
    <w:p w:rsidR="00155571" w:rsidRPr="00155571" w:rsidRDefault="00155571" w:rsidP="00155571">
      <w:r w:rsidRPr="00155571">
        <w:t>"We're spending a lot of time talking about whether the cyber coordinator should be appointed or confirmed or whatever," Dix said. "I'm sure that's important, but what we're not doing -- at least that I can see evidence of outwardly or even within the organizations that I work with -- is a concentrated and comprehensive effort to understand what are the laws that need to change or be updated."</w:t>
      </w:r>
    </w:p>
    <w:p w:rsidR="00155571" w:rsidRPr="00155571" w:rsidRDefault="00155571" w:rsidP="00155571">
      <w:r w:rsidRPr="00155571">
        <w:t> </w:t>
      </w:r>
    </w:p>
    <w:p w:rsidR="00155571" w:rsidRPr="00155571" w:rsidRDefault="00155571" w:rsidP="00155571">
      <w:r w:rsidRPr="00155571">
        <w:t>Dix said what's really needed is a set of priorities -- perhaps devised by a working group that would include congressional staff members and stakeholders -- for dealing with everything from securing desktop PCs to the smart grid.</w:t>
      </w:r>
    </w:p>
    <w:p w:rsidR="00155571" w:rsidRPr="00155571" w:rsidRDefault="00155571" w:rsidP="00155571">
      <w:r w:rsidRPr="00155571">
        <w:t> </w:t>
      </w:r>
    </w:p>
    <w:p w:rsidR="00155571" w:rsidRPr="00155571" w:rsidRDefault="00155571" w:rsidP="00155571">
      <w:r w:rsidRPr="00155571">
        <w:t>Can a Cyber Bill Become Law?</w:t>
      </w:r>
    </w:p>
    <w:p w:rsidR="00155571" w:rsidRPr="00155571" w:rsidRDefault="00155571" w:rsidP="00155571">
      <w:r w:rsidRPr="00155571">
        <w:t> </w:t>
      </w:r>
    </w:p>
    <w:p w:rsidR="00155571" w:rsidRPr="00155571" w:rsidRDefault="00155571" w:rsidP="00155571">
      <w:r w:rsidRPr="00155571">
        <w:t xml:space="preserve">Industry, privacy and civil liberties groups have several common interests regarding </w:t>
      </w:r>
      <w:proofErr w:type="spellStart"/>
      <w:r w:rsidRPr="00155571">
        <w:t>cybersecurity</w:t>
      </w:r>
      <w:proofErr w:type="spellEnd"/>
      <w:r w:rsidRPr="00155571">
        <w:t xml:space="preserve"> legislation, said Gregory </w:t>
      </w:r>
      <w:proofErr w:type="spellStart"/>
      <w:r w:rsidRPr="00155571">
        <w:t>Nojeim</w:t>
      </w:r>
      <w:proofErr w:type="spellEnd"/>
      <w:r w:rsidRPr="00155571">
        <w:t>, senior counsel and director of the Project on Freedom, Security and Technology at the Center for Democracy and Technology. For example, everyone wants the rules to be clear, he said.</w:t>
      </w:r>
    </w:p>
    <w:p w:rsidR="00155571" w:rsidRPr="00155571" w:rsidRDefault="00155571" w:rsidP="00155571">
      <w:r w:rsidRPr="00155571">
        <w:t> </w:t>
      </w:r>
    </w:p>
    <w:p w:rsidR="00155571" w:rsidRPr="00155571" w:rsidRDefault="00155571" w:rsidP="00155571">
      <w:r w:rsidRPr="00155571">
        <w:t>However, forging a comprehensive solution that satisfies all parties is difficult and might be impossible. For example, the version of the Rockefeller-</w:t>
      </w:r>
      <w:proofErr w:type="spellStart"/>
      <w:r w:rsidRPr="00155571">
        <w:t>Snowe</w:t>
      </w:r>
      <w:proofErr w:type="spellEnd"/>
      <w:r w:rsidRPr="00155571">
        <w:t xml:space="preserve"> bill as approved by the Commerce Committee in March was rewritten during the course of a year after privacy advocates, industry and other interested parties submitted their input. However, it still didn't get final support from all those groups.</w:t>
      </w:r>
    </w:p>
    <w:p w:rsidR="00155571" w:rsidRPr="00155571" w:rsidRDefault="00155571" w:rsidP="00155571">
      <w:r w:rsidRPr="00155571">
        <w:t> </w:t>
      </w:r>
    </w:p>
    <w:p w:rsidR="00155571" w:rsidRPr="00155571" w:rsidRDefault="00155571" w:rsidP="00155571">
      <w:proofErr w:type="spellStart"/>
      <w:r w:rsidRPr="00155571">
        <w:t>Nojeim</w:t>
      </w:r>
      <w:proofErr w:type="spellEnd"/>
      <w:r w:rsidRPr="00155571">
        <w:t xml:space="preserve"> said the newer version of the Rockefeller-</w:t>
      </w:r>
      <w:proofErr w:type="spellStart"/>
      <w:r w:rsidRPr="00155571">
        <w:t>Snowe</w:t>
      </w:r>
      <w:proofErr w:type="spellEnd"/>
      <w:r w:rsidRPr="00155571">
        <w:t xml:space="preserve"> bill was a dramatic improvement from the first version. However, </w:t>
      </w:r>
      <w:proofErr w:type="spellStart"/>
      <w:r w:rsidRPr="00155571">
        <w:t>Nojeim</w:t>
      </w:r>
      <w:proofErr w:type="spellEnd"/>
      <w:r w:rsidRPr="00155571">
        <w:t xml:space="preserve"> said his group still wants the bill to contain better definitions of presidential powers that would be applicable during a </w:t>
      </w:r>
      <w:proofErr w:type="spellStart"/>
      <w:r w:rsidRPr="00155571">
        <w:t>cybersecurity</w:t>
      </w:r>
      <w:proofErr w:type="spellEnd"/>
      <w:r w:rsidRPr="00155571">
        <w:t xml:space="preserve"> emergency.</w:t>
      </w:r>
    </w:p>
    <w:p w:rsidR="00155571" w:rsidRPr="00155571" w:rsidRDefault="00155571" w:rsidP="00155571">
      <w:r w:rsidRPr="00155571">
        <w:t> </w:t>
      </w:r>
    </w:p>
    <w:p w:rsidR="00155571" w:rsidRPr="00155571" w:rsidRDefault="00155571" w:rsidP="00155571">
      <w:proofErr w:type="spellStart"/>
      <w:r w:rsidRPr="00155571">
        <w:t>TechAmerica</w:t>
      </w:r>
      <w:proofErr w:type="spellEnd"/>
      <w:r w:rsidRPr="00155571">
        <w:t xml:space="preserve">, the Business Software Alliance, and the Information Technology Industry Council are still worried about provisions in that bill that would levy certification requirements on </w:t>
      </w:r>
      <w:proofErr w:type="spellStart"/>
      <w:r w:rsidRPr="00155571">
        <w:t>cybersecurity</w:t>
      </w:r>
      <w:proofErr w:type="spellEnd"/>
      <w:r w:rsidRPr="00155571">
        <w:t xml:space="preserve"> professionals who work on critical infrastructure systems.</w:t>
      </w:r>
    </w:p>
    <w:p w:rsidR="00155571" w:rsidRPr="00155571" w:rsidRDefault="00155571" w:rsidP="00155571">
      <w:r w:rsidRPr="00155571">
        <w:t> </w:t>
      </w:r>
    </w:p>
    <w:p w:rsidR="00155571" w:rsidRPr="00155571" w:rsidRDefault="00155571" w:rsidP="00155571">
      <w:r w:rsidRPr="00155571">
        <w:t>Meanwhile, others say a more coordinated approach among different parts of the government would be helpful.</w:t>
      </w:r>
    </w:p>
    <w:p w:rsidR="00155571" w:rsidRPr="00155571" w:rsidRDefault="00155571" w:rsidP="00155571">
      <w:r w:rsidRPr="00155571">
        <w:t> </w:t>
      </w:r>
    </w:p>
    <w:p w:rsidR="00155571" w:rsidRPr="00155571" w:rsidRDefault="00155571" w:rsidP="00155571">
      <w:r w:rsidRPr="00155571">
        <w:lastRenderedPageBreak/>
        <w:t xml:space="preserve">"There are several aspects of current legislation that are being worked on in various places, and whether it's within agencies or interagency processes or the Office of Management and Budget or the Hill, we'd like to see that those at least get coalesced and coordinated a little better," said </w:t>
      </w:r>
      <w:proofErr w:type="spellStart"/>
      <w:r w:rsidRPr="00155571">
        <w:t>Liesyl</w:t>
      </w:r>
      <w:proofErr w:type="spellEnd"/>
      <w:r w:rsidRPr="00155571">
        <w:t xml:space="preserve"> Franz, vice president of information security and global public policy at </w:t>
      </w:r>
      <w:proofErr w:type="spellStart"/>
      <w:r w:rsidRPr="00155571">
        <w:t>TechAmerica</w:t>
      </w:r>
      <w:proofErr w:type="spellEnd"/>
      <w:r w:rsidRPr="00155571">
        <w:t>.</w:t>
      </w:r>
    </w:p>
    <w:p w:rsidR="00155571" w:rsidRPr="00155571" w:rsidRDefault="00155571" w:rsidP="00155571">
      <w:r w:rsidRPr="00155571">
        <w:t> </w:t>
      </w:r>
    </w:p>
    <w:p w:rsidR="00155571" w:rsidRPr="00155571" w:rsidRDefault="00155571" w:rsidP="00155571">
      <w:r w:rsidRPr="00155571">
        <w:t>Hathaway said Congress or the executive branch could make the first move to increase collaboration on the topic.</w:t>
      </w:r>
    </w:p>
    <w:p w:rsidR="00155571" w:rsidRPr="00155571" w:rsidRDefault="00155571" w:rsidP="00155571">
      <w:r w:rsidRPr="00155571">
        <w:t> </w:t>
      </w:r>
    </w:p>
    <w:p w:rsidR="00155571" w:rsidRPr="00155571" w:rsidRDefault="00155571" w:rsidP="00155571">
      <w:r w:rsidRPr="00155571">
        <w:t>"I do know that there's some work being done in pockets, but it needs to really be done in a much more thoughtful strategy, especially because I think it's difficult to get to legislation and get it though the system," she said. "I think you're going to have to start to really address what is needed now and work as a team to get that done."</w:t>
      </w:r>
    </w:p>
    <w:p w:rsidR="00155571" w:rsidRPr="00155571" w:rsidRDefault="00155571" w:rsidP="00155571">
      <w:r w:rsidRPr="00155571">
        <w:t> </w:t>
      </w:r>
    </w:p>
    <w:p w:rsidR="00155571" w:rsidRPr="00155571" w:rsidRDefault="00155571" w:rsidP="00155571">
      <w:r w:rsidRPr="00155571">
        <w:t>Lewis recalled that a year ago, Senate Majority Leader Harry Reid (D-Nev.) had discussed a consolidated bill, but the feeling then was that Congress needed more time to sort through the issues.</w:t>
      </w:r>
    </w:p>
    <w:p w:rsidR="00155571" w:rsidRPr="00155571" w:rsidRDefault="00155571" w:rsidP="00155571">
      <w:r w:rsidRPr="00155571">
        <w:t> </w:t>
      </w:r>
    </w:p>
    <w:p w:rsidR="00155571" w:rsidRPr="00155571" w:rsidRDefault="00155571" w:rsidP="00155571">
      <w:r w:rsidRPr="00155571">
        <w:t xml:space="preserve">Observers don't rule out the possibility of a bill becoming law this year, but many think it's unlikely because other important items on the administration's legislative agenda are lined up ahead of it. More to the point, computer security isn't likely to drive voters one way or another in an election year, Purdue's </w:t>
      </w:r>
      <w:proofErr w:type="spellStart"/>
      <w:r w:rsidRPr="00155571">
        <w:t>Spafford</w:t>
      </w:r>
      <w:proofErr w:type="spellEnd"/>
      <w:r w:rsidRPr="00155571">
        <w:t xml:space="preserve"> said. Lawmakers face more pressing political issues.</w:t>
      </w:r>
    </w:p>
    <w:p w:rsidR="00155571" w:rsidRPr="00155571" w:rsidRDefault="00155571" w:rsidP="00155571">
      <w:r w:rsidRPr="00155571">
        <w:t> </w:t>
      </w:r>
    </w:p>
    <w:p w:rsidR="00155571" w:rsidRPr="00155571" w:rsidRDefault="00155571" w:rsidP="00155571">
      <w:r w:rsidRPr="00155571">
        <w:t xml:space="preserve">"This may be a building year," </w:t>
      </w:r>
      <w:proofErr w:type="spellStart"/>
      <w:r w:rsidRPr="00155571">
        <w:t>Nojeim</w:t>
      </w:r>
      <w:proofErr w:type="spellEnd"/>
      <w:r w:rsidRPr="00155571">
        <w:t xml:space="preserve"> agreed.</w:t>
      </w:r>
    </w:p>
    <w:p w:rsidR="00155571" w:rsidRPr="00155571" w:rsidRDefault="00155571" w:rsidP="00155571">
      <w:r w:rsidRPr="00155571">
        <w:t> </w:t>
      </w:r>
    </w:p>
    <w:p w:rsidR="00155571" w:rsidRPr="00155571" w:rsidRDefault="00155571" w:rsidP="00155571">
      <w:proofErr w:type="spellStart"/>
      <w:r w:rsidRPr="00155571">
        <w:t>TechAmerica's</w:t>
      </w:r>
      <w:proofErr w:type="spellEnd"/>
      <w:r w:rsidRPr="00155571">
        <w:t xml:space="preserve"> Franz said </w:t>
      </w:r>
      <w:proofErr w:type="spellStart"/>
      <w:r w:rsidRPr="00155571">
        <w:t>cybersecurity</w:t>
      </w:r>
      <w:proofErr w:type="spellEnd"/>
      <w:r w:rsidRPr="00155571">
        <w:t xml:space="preserve"> traditionally hasn't been a partisan issue, so she said she hopes that if something doesn't pass this session, the work that has been accomplished would carry over into the next Congress. One positive sign for something happening in the next session sooner rather than later is that Rockefeller, </w:t>
      </w:r>
      <w:proofErr w:type="spellStart"/>
      <w:r w:rsidRPr="00155571">
        <w:t>Snowe</w:t>
      </w:r>
      <w:proofErr w:type="spellEnd"/>
      <w:r w:rsidRPr="00155571">
        <w:t>, Lieberman and Collins don't have to run for re-election this fall.</w:t>
      </w:r>
    </w:p>
    <w:p w:rsidR="00155571" w:rsidRPr="00155571" w:rsidRDefault="00155571" w:rsidP="00155571">
      <w:r w:rsidRPr="00155571">
        <w:t> </w:t>
      </w:r>
    </w:p>
    <w:p w:rsidR="00155571" w:rsidRPr="00155571" w:rsidRDefault="00155571" w:rsidP="00155571">
      <w:r w:rsidRPr="00155571">
        <w:t>"I think they're serious about trying to get something passed," Lewis said. "Whether they'll be able to do it is another matter. The problem isn't going to go away, so if they don't do it this year, they'll just have to do it next year."</w:t>
      </w:r>
    </w:p>
    <w:p w:rsidR="00155571" w:rsidRPr="00155571" w:rsidRDefault="00155571" w:rsidP="00155571">
      <w:r w:rsidRPr="00155571">
        <w:t> </w:t>
      </w:r>
    </w:p>
    <w:p w:rsidR="00155571" w:rsidRPr="00155571" w:rsidRDefault="00155571" w:rsidP="00155571">
      <w:r w:rsidRPr="00155571">
        <w:t>About the Author</w:t>
      </w:r>
    </w:p>
    <w:p w:rsidR="00155571" w:rsidRPr="00155571" w:rsidRDefault="00155571" w:rsidP="00155571">
      <w:r w:rsidRPr="00155571">
        <w:t> </w:t>
      </w:r>
    </w:p>
    <w:p w:rsidR="00155571" w:rsidRPr="00155571" w:rsidRDefault="00155571" w:rsidP="00155571">
      <w:r w:rsidRPr="00155571">
        <w:t>Ben Bain is a reporter for Federal Computer Week.</w:t>
      </w:r>
    </w:p>
    <w:p w:rsidR="00155571" w:rsidRPr="00155571" w:rsidRDefault="00155571" w:rsidP="00155571">
      <w:r w:rsidRPr="00155571">
        <w:t> </w:t>
      </w:r>
    </w:p>
    <w:p w:rsidR="00155571" w:rsidRPr="00155571" w:rsidRDefault="00155571" w:rsidP="00155571">
      <w:proofErr w:type="gramStart"/>
      <w:r w:rsidRPr="00155571">
        <w:t>© 1996-2010 1105 Media, Inc.</w:t>
      </w:r>
      <w:proofErr w:type="gramEnd"/>
      <w:r w:rsidRPr="00155571">
        <w:t xml:space="preserve"> All Rights Reserved. </w:t>
      </w:r>
    </w:p>
    <w:p w:rsidR="00155571" w:rsidRPr="00155571" w:rsidRDefault="00155571" w:rsidP="00155571"/>
    <w:p w:rsidR="00155571" w:rsidRPr="00155571" w:rsidRDefault="00155571" w:rsidP="00155571"/>
    <w:p w:rsidR="00155571" w:rsidRPr="00155571" w:rsidRDefault="00155571" w:rsidP="00155571">
      <w:pPr>
        <w:rPr>
          <w:b/>
        </w:rPr>
      </w:pPr>
      <w:r w:rsidRPr="00155571">
        <w:rPr>
          <w:b/>
          <w:sz w:val="28"/>
          <w:szCs w:val="28"/>
        </w:rPr>
        <w:t>U.S. 'secret war' expands globally as Special Operations forces take larger role</w:t>
      </w:r>
      <w:fldSimple w:instr=" TITLE  \* MERGEFORMAT ">
        <w:r w:rsidRPr="00155571">
          <w:rPr>
            <w:b/>
            <w:sz w:val="28"/>
            <w:szCs w:val="28"/>
          </w:rPr>
          <w:t xml:space="preserve"> </w:t>
        </w:r>
      </w:fldSimple>
      <w:r w:rsidRPr="00155571">
        <w:rPr>
          <w:b/>
          <w:sz w:val="28"/>
          <w:szCs w:val="28"/>
        </w:rPr>
        <w:br/>
      </w:r>
      <w:r w:rsidRPr="00155571">
        <w:rPr>
          <w:b/>
        </w:rPr>
        <w:t xml:space="preserve">Karen </w:t>
      </w:r>
      <w:proofErr w:type="spellStart"/>
      <w:r w:rsidRPr="00155571">
        <w:rPr>
          <w:b/>
        </w:rPr>
        <w:t>DeYoung</w:t>
      </w:r>
      <w:proofErr w:type="spellEnd"/>
      <w:r w:rsidRPr="00155571">
        <w:rPr>
          <w:b/>
        </w:rPr>
        <w:t xml:space="preserve"> and Greg Jaffe, Washington Post, 4 June 2010, Page A01 </w:t>
      </w:r>
    </w:p>
    <w:p w:rsidR="00155571" w:rsidRPr="00155571" w:rsidRDefault="00155571" w:rsidP="00155571">
      <w:pPr>
        <w:rPr>
          <w:b/>
        </w:rPr>
      </w:pPr>
      <w:r w:rsidRPr="00155571">
        <w:rPr>
          <w:b/>
        </w:rPr>
        <w:t> </w:t>
      </w:r>
    </w:p>
    <w:p w:rsidR="00155571" w:rsidRPr="00155571" w:rsidRDefault="00155571" w:rsidP="00155571">
      <w:r w:rsidRPr="00155571">
        <w:t xml:space="preserve">Beneath its commitment to soft-spoken diplomacy and beyond the combat zones of Afghanistan and Iraq, the Obama administration has significantly expanded a largely secret U.S. war against al-Qaeda and other radical groups, according to senior military and administration officials. </w:t>
      </w:r>
    </w:p>
    <w:p w:rsidR="00155571" w:rsidRPr="00155571" w:rsidRDefault="00155571" w:rsidP="00155571">
      <w:r w:rsidRPr="00155571">
        <w:t> </w:t>
      </w:r>
    </w:p>
    <w:p w:rsidR="00155571" w:rsidRPr="00155571" w:rsidRDefault="00155571" w:rsidP="00155571">
      <w:r w:rsidRPr="00155571">
        <w:t>Special Operations forces have grown both in numbers and budget, and are deployed in 75 countries, compared with about 60 at the beginning of last year. In addition to units that have spent years in the Philippines and Colombia, teams are operating in Yemen and elsewhere in the Middle East, Africa and Central Asia.</w:t>
      </w:r>
    </w:p>
    <w:p w:rsidR="00155571" w:rsidRPr="00155571" w:rsidRDefault="00155571" w:rsidP="00155571">
      <w:r w:rsidRPr="00155571">
        <w:t> </w:t>
      </w:r>
    </w:p>
    <w:p w:rsidR="00155571" w:rsidRPr="00155571" w:rsidRDefault="00155571" w:rsidP="00155571">
      <w:r w:rsidRPr="00155571">
        <w:lastRenderedPageBreak/>
        <w:t>Commanders are developing plans for increasing the use of such forces in Somalia, where a Special Operations raid last year killed the alleged head of al-Qaeda in East Africa. Plans exist for preemptive or retaliatory strikes in numerous places around the world, meant to be put into action when a plot has been identified, or after an attack linked to a specific group.</w:t>
      </w:r>
    </w:p>
    <w:p w:rsidR="00155571" w:rsidRPr="00155571" w:rsidRDefault="00155571" w:rsidP="00155571">
      <w:r w:rsidRPr="00155571">
        <w:t> </w:t>
      </w:r>
    </w:p>
    <w:p w:rsidR="00155571" w:rsidRPr="00155571" w:rsidRDefault="00155571" w:rsidP="00155571">
      <w:r w:rsidRPr="00155571">
        <w:t>The surge in Special Operations deployments, along with intensified CIA drone attacks in western Pakistan, is the other side of the national security doctrine of global engagement and domestic values President Obama released last week.</w:t>
      </w:r>
    </w:p>
    <w:p w:rsidR="00155571" w:rsidRPr="00155571" w:rsidRDefault="00155571" w:rsidP="00155571">
      <w:r w:rsidRPr="00155571">
        <w:t> </w:t>
      </w:r>
    </w:p>
    <w:p w:rsidR="00155571" w:rsidRPr="00155571" w:rsidRDefault="00155571" w:rsidP="00155571">
      <w:r w:rsidRPr="00155571">
        <w:t>One advantage of using "secret" forces for such missions is that they rarely discuss their operations in public. For a Democratic president such as Obama, who is criticized from either side of the political spectrum for too much or too little aggression, the unacknowledged CIA drone attacks in Pakistan, along with unilateral U.S. raids in Somalia and joint operations in Yemen, provide politically useful tools.</w:t>
      </w:r>
    </w:p>
    <w:p w:rsidR="00155571" w:rsidRPr="00155571" w:rsidRDefault="00155571" w:rsidP="00155571">
      <w:r w:rsidRPr="00155571">
        <w:t> </w:t>
      </w:r>
    </w:p>
    <w:p w:rsidR="00155571" w:rsidRPr="00155571" w:rsidRDefault="00155571" w:rsidP="00155571">
      <w:r w:rsidRPr="00155571">
        <w:t>Obama, one senior military official said, has allowed "things that the previous administration did not."</w:t>
      </w:r>
    </w:p>
    <w:p w:rsidR="00155571" w:rsidRPr="00155571" w:rsidRDefault="00155571" w:rsidP="00155571">
      <w:r w:rsidRPr="00155571">
        <w:t> </w:t>
      </w:r>
    </w:p>
    <w:p w:rsidR="00155571" w:rsidRPr="00155571" w:rsidRDefault="00155571" w:rsidP="00155571">
      <w:r w:rsidRPr="00155571">
        <w:t>'More access'</w:t>
      </w:r>
    </w:p>
    <w:p w:rsidR="00155571" w:rsidRPr="00155571" w:rsidRDefault="00155571" w:rsidP="00155571">
      <w:r w:rsidRPr="00155571">
        <w:t> </w:t>
      </w:r>
    </w:p>
    <w:p w:rsidR="00155571" w:rsidRPr="00155571" w:rsidRDefault="00155571" w:rsidP="00155571">
      <w:r w:rsidRPr="00155571">
        <w:t>Special Operations commanders have also become a far more regular presence at the White House than they were under the Bush administration, when most briefings on potential future operations were run through the Pentagon chain of command and were conducted by the defense secretary or the chairman of the Joint Chiefs of Staff.</w:t>
      </w:r>
    </w:p>
    <w:p w:rsidR="00155571" w:rsidRPr="00155571" w:rsidRDefault="00155571" w:rsidP="00155571">
      <w:r w:rsidRPr="00155571">
        <w:t> </w:t>
      </w:r>
    </w:p>
    <w:p w:rsidR="00155571" w:rsidRPr="00155571" w:rsidRDefault="00155571" w:rsidP="00155571">
      <w:r w:rsidRPr="00155571">
        <w:t>"We have a lot more access," a second military official said. "They are talking publicly much less but they are acting more. They are willing to get aggressive much more quickly."</w:t>
      </w:r>
    </w:p>
    <w:p w:rsidR="00155571" w:rsidRPr="00155571" w:rsidRDefault="00155571" w:rsidP="00155571">
      <w:r w:rsidRPr="00155571">
        <w:t> </w:t>
      </w:r>
    </w:p>
    <w:p w:rsidR="00155571" w:rsidRPr="00155571" w:rsidRDefault="00155571" w:rsidP="00155571">
      <w:r w:rsidRPr="00155571">
        <w:t>The White House, he said, is "asking for ideas and plans . . . calling us in and saying, 'Tell me what you can do. Tell me how you do these things.' "</w:t>
      </w:r>
    </w:p>
    <w:p w:rsidR="00155571" w:rsidRPr="00155571" w:rsidRDefault="00155571" w:rsidP="00155571">
      <w:r w:rsidRPr="00155571">
        <w:t> </w:t>
      </w:r>
    </w:p>
    <w:p w:rsidR="00155571" w:rsidRPr="00155571" w:rsidRDefault="00155571" w:rsidP="00155571">
      <w:r w:rsidRPr="00155571">
        <w:t>The Special Operations capabilities requested by the White House go beyond unilateral strikes and include the training of local counterterrorism forces and joint operations with them. In Yemen, for example, "we are doing all three," the official said. Officials who spoke about the increased operations were not authorized to discuss them on the record.</w:t>
      </w:r>
    </w:p>
    <w:p w:rsidR="00155571" w:rsidRPr="00155571" w:rsidRDefault="00155571" w:rsidP="00155571">
      <w:r w:rsidRPr="00155571">
        <w:t> </w:t>
      </w:r>
    </w:p>
    <w:p w:rsidR="00155571" w:rsidRPr="00155571" w:rsidRDefault="00155571" w:rsidP="00155571">
      <w:r w:rsidRPr="00155571">
        <w:t>The clearest public description of the secret-war aspects of the doctrine came from White House counterterrorism director John O. Brennan. He said last week that the United States "will not merely respond after the fact" of a terrorist attack but will "take the fight to al-Qaeda and its extremist affiliates whether they plot and train in Afghanistan, Pakistan, Yemen, Somalia and beyond."</w:t>
      </w:r>
    </w:p>
    <w:p w:rsidR="00155571" w:rsidRPr="00155571" w:rsidRDefault="00155571" w:rsidP="00155571">
      <w:r w:rsidRPr="00155571">
        <w:t> </w:t>
      </w:r>
    </w:p>
    <w:p w:rsidR="00155571" w:rsidRPr="00155571" w:rsidRDefault="00155571" w:rsidP="00155571">
      <w:r w:rsidRPr="00155571">
        <w:t>That rhetoric is not much different than George W. Bush's pledge to "take the battle to the enemy . . . and confront the worst threats before they emerge." The elite Special Operations units, drawn from all four branches of the armed forces, became a frontline counterterrorism weapon for the United States after the Sept. 11, 2001, attacks.</w:t>
      </w:r>
    </w:p>
    <w:p w:rsidR="00155571" w:rsidRPr="00155571" w:rsidRDefault="00155571" w:rsidP="00155571">
      <w:r w:rsidRPr="00155571">
        <w:t> </w:t>
      </w:r>
    </w:p>
    <w:p w:rsidR="00155571" w:rsidRPr="00155571" w:rsidRDefault="00155571" w:rsidP="00155571">
      <w:r w:rsidRPr="00155571">
        <w:t>But Obama has made such forces a far more integrated part of his global security strategy. He has asked for a 5.7 percent increase in the Special Operations budget for fiscal 2011, for a total of $6.3 billion, plus an additional $3.5 billion in 2010 contingency funding.</w:t>
      </w:r>
    </w:p>
    <w:p w:rsidR="00155571" w:rsidRPr="00155571" w:rsidRDefault="00155571" w:rsidP="00155571">
      <w:r w:rsidRPr="00155571">
        <w:t> </w:t>
      </w:r>
    </w:p>
    <w:p w:rsidR="00155571" w:rsidRPr="00155571" w:rsidRDefault="00155571" w:rsidP="00155571">
      <w:r w:rsidRPr="00155571">
        <w:t>Bush-era clashes between the Defense and State departments over Special Operations deployments have all but ceased. Former defense secretary Donald M. Rumsfeld saw them as an independent force, approving in some countries Special Operations intelligence-gathering missions that were so secret that the U.S. ambassador was not told they were underway. But the close relationship between Defense Secretary Robert M. Gates and Secretary of State Hillary Rodham Clinton is said to have smoothed out the process.</w:t>
      </w:r>
    </w:p>
    <w:p w:rsidR="00155571" w:rsidRPr="00155571" w:rsidRDefault="00155571" w:rsidP="00155571">
      <w:r w:rsidRPr="00155571">
        <w:lastRenderedPageBreak/>
        <w:t> </w:t>
      </w:r>
    </w:p>
    <w:p w:rsidR="00155571" w:rsidRPr="00155571" w:rsidRDefault="00155571" w:rsidP="00155571">
      <w:r w:rsidRPr="00155571">
        <w:t>"In some places, we are quite obvious in our presence," Adm. Eric T. Olson, head of the Special Operations Command, said in a speech. "In some places, in deference to host-country sensitivities, we are lower in profile. In every place, Special Operations forces activities are coordinated with the U.S. ambassador and are under the operational control of the four-star regional commander."</w:t>
      </w:r>
    </w:p>
    <w:p w:rsidR="00155571" w:rsidRPr="00155571" w:rsidRDefault="00155571" w:rsidP="00155571">
      <w:r w:rsidRPr="00155571">
        <w:t> </w:t>
      </w:r>
    </w:p>
    <w:p w:rsidR="00155571" w:rsidRPr="00155571" w:rsidRDefault="00155571" w:rsidP="00155571">
      <w:r w:rsidRPr="00155571">
        <w:t>Chains of command</w:t>
      </w:r>
    </w:p>
    <w:p w:rsidR="00155571" w:rsidRPr="00155571" w:rsidRDefault="00155571" w:rsidP="00155571">
      <w:r w:rsidRPr="00155571">
        <w:t> </w:t>
      </w:r>
    </w:p>
    <w:p w:rsidR="00155571" w:rsidRPr="00155571" w:rsidRDefault="00155571" w:rsidP="00155571">
      <w:r w:rsidRPr="00155571">
        <w:t xml:space="preserve">Gen. David H. </w:t>
      </w:r>
      <w:proofErr w:type="spellStart"/>
      <w:r w:rsidRPr="00155571">
        <w:t>Petraeus</w:t>
      </w:r>
      <w:proofErr w:type="spellEnd"/>
      <w:r w:rsidRPr="00155571">
        <w:t xml:space="preserve"> at the Central Command and others were ordered by the Joint Staff under Bush to develop plans to use Special Operations forces for intelligence collection and other counterterrorism efforts, and were given the authority to issue direct orders to them. But those orders were formalized only last year, including in a CENTCOM directive outlining operations throughout South Asia, the Horn of Africa and the Middle East.</w:t>
      </w:r>
    </w:p>
    <w:p w:rsidR="00155571" w:rsidRPr="00155571" w:rsidRDefault="00155571" w:rsidP="00155571">
      <w:r w:rsidRPr="00155571">
        <w:t> </w:t>
      </w:r>
    </w:p>
    <w:p w:rsidR="00155571" w:rsidRPr="00155571" w:rsidRDefault="00155571" w:rsidP="00155571">
      <w:r w:rsidRPr="00155571">
        <w:t>The order, whose existence was first reported by the New York Times, includes intelligence collection in Iran, although it is unclear whether Special Operations forces are active there.</w:t>
      </w:r>
    </w:p>
    <w:p w:rsidR="00155571" w:rsidRPr="00155571" w:rsidRDefault="00155571" w:rsidP="00155571">
      <w:r w:rsidRPr="00155571">
        <w:t> </w:t>
      </w:r>
    </w:p>
    <w:p w:rsidR="00155571" w:rsidRPr="00155571" w:rsidRDefault="00155571" w:rsidP="00155571">
      <w:r w:rsidRPr="00155571">
        <w:t xml:space="preserve">The Tampa-based Special Operations Command is not entirely happy with its subordination to regional commanders and, in Afghanistan and Iraq, to theater commanders. Special Operations troops within Afghanistan had their own chain of command until early this year, when they were brought under the unified direction of the overall U.S. and NATO commander there, Gen. Stanley A. </w:t>
      </w:r>
      <w:proofErr w:type="spellStart"/>
      <w:r w:rsidRPr="00155571">
        <w:t>McChrystal</w:t>
      </w:r>
      <w:proofErr w:type="spellEnd"/>
      <w:r w:rsidRPr="00155571">
        <w:t>, and his operational deputy, Lt. Gen. David M. Rodriguez.</w:t>
      </w:r>
    </w:p>
    <w:p w:rsidR="00155571" w:rsidRPr="00155571" w:rsidRDefault="00155571" w:rsidP="00155571">
      <w:r w:rsidRPr="00155571">
        <w:t> </w:t>
      </w:r>
    </w:p>
    <w:p w:rsidR="00155571" w:rsidRPr="00155571" w:rsidRDefault="00155571" w:rsidP="00155571">
      <w:r w:rsidRPr="00155571">
        <w:t xml:space="preserve">"Everybody working in CENTCOM works for Dave </w:t>
      </w:r>
      <w:proofErr w:type="spellStart"/>
      <w:r w:rsidRPr="00155571">
        <w:t>Petraeus</w:t>
      </w:r>
      <w:proofErr w:type="spellEnd"/>
      <w:r w:rsidRPr="00155571">
        <w:t>," a military official said. "Our issue is that we believe our theater forces should be under a Special Operations theater commander, instead of . . . Rodriguez, who is a conventional [forces] guy who doesn't know how to do what we do."</w:t>
      </w:r>
    </w:p>
    <w:p w:rsidR="00155571" w:rsidRPr="00155571" w:rsidRDefault="00155571" w:rsidP="00155571">
      <w:r w:rsidRPr="00155571">
        <w:t> </w:t>
      </w:r>
    </w:p>
    <w:p w:rsidR="00155571" w:rsidRPr="00155571" w:rsidRDefault="00155571" w:rsidP="00155571">
      <w:r w:rsidRPr="00155571">
        <w:t xml:space="preserve">Special Operations troops train for years in foreign cultures and language, and consider themselves a breed apart from what they call "general purpose forces." Special Operations troops sometimes bridle at ambassadorial authority to "control </w:t>
      </w:r>
      <w:proofErr w:type="gramStart"/>
      <w:r w:rsidRPr="00155571">
        <w:t>who</w:t>
      </w:r>
      <w:proofErr w:type="gramEnd"/>
      <w:r w:rsidRPr="00155571">
        <w:t xml:space="preserve"> comes in and out of their country," the official said. Operations have also been hindered in Pakistan -- where Special Operations trainers hope to nearly triple their current deployment to 300 -- by that government's delay in issuing the visas.</w:t>
      </w:r>
    </w:p>
    <w:p w:rsidR="00155571" w:rsidRPr="00155571" w:rsidRDefault="00155571" w:rsidP="00155571">
      <w:r w:rsidRPr="00155571">
        <w:t> </w:t>
      </w:r>
    </w:p>
    <w:p w:rsidR="00155571" w:rsidRPr="00155571" w:rsidRDefault="00155571" w:rsidP="00155571">
      <w:r w:rsidRPr="00155571">
        <w:t>Although pleased with their expanded numbers and funding, Special Operations commanders would like to devote more of their force to global missions outside war zones. Of about 13,000 Special Operations forces deployed overseas, about 9,000 are evenly divided between Iraq and Afghanistan.</w:t>
      </w:r>
    </w:p>
    <w:p w:rsidR="00155571" w:rsidRPr="00155571" w:rsidRDefault="00155571" w:rsidP="00155571">
      <w:r w:rsidRPr="00155571">
        <w:t> </w:t>
      </w:r>
    </w:p>
    <w:p w:rsidR="00155571" w:rsidRPr="00155571" w:rsidRDefault="00155571" w:rsidP="00155571">
      <w:r w:rsidRPr="00155571">
        <w:t>"Eighty percent of our investment is now in resolving current conflicts, not in building capabilities with partners to avoid future ones," one official said.</w:t>
      </w:r>
    </w:p>
    <w:p w:rsidR="00155571" w:rsidRPr="00155571" w:rsidRDefault="00155571" w:rsidP="00155571">
      <w:r w:rsidRPr="00155571">
        <w:t> </w:t>
      </w:r>
    </w:p>
    <w:p w:rsidR="00155571" w:rsidRPr="00155571" w:rsidRDefault="00155571" w:rsidP="00155571">
      <w:r w:rsidRPr="00155571">
        <w:t>Questions remain</w:t>
      </w:r>
    </w:p>
    <w:p w:rsidR="00155571" w:rsidRPr="00155571" w:rsidRDefault="00155571" w:rsidP="00155571">
      <w:r w:rsidRPr="00155571">
        <w:t> </w:t>
      </w:r>
    </w:p>
    <w:p w:rsidR="00155571" w:rsidRPr="00155571" w:rsidRDefault="00155571" w:rsidP="00155571">
      <w:r w:rsidRPr="00155571">
        <w:t>The force has also chafed at the cumbersome process under which the president or his designee, usually Gates, must authorize its use of lethal force outside war zones. Although the CIA has authority to designate targets and launch lethal missiles in Pakistan's western tribal areas, attacks such as last year's in Somalia and Yemen require civilian approval.</w:t>
      </w:r>
    </w:p>
    <w:p w:rsidR="00155571" w:rsidRPr="00155571" w:rsidRDefault="00155571" w:rsidP="00155571">
      <w:r w:rsidRPr="00155571">
        <w:t> </w:t>
      </w:r>
    </w:p>
    <w:p w:rsidR="00155571" w:rsidRPr="00155571" w:rsidRDefault="00155571" w:rsidP="00155571">
      <w:r w:rsidRPr="00155571">
        <w:t>The United Nations, in a report this week, questioned the administration's authority under international law to conduct such raids, particularly when they kill innocent civilians. One possible legal justification -- the permission of the country in question -- is complicated in places such as Pakistan and Yemen, where the governments privately agree but do not publicly acknowledge approving the attacks.</w:t>
      </w:r>
    </w:p>
    <w:p w:rsidR="00155571" w:rsidRPr="00155571" w:rsidRDefault="00155571" w:rsidP="00155571">
      <w:r w:rsidRPr="00155571">
        <w:t> </w:t>
      </w:r>
    </w:p>
    <w:p w:rsidR="00155571" w:rsidRPr="00155571" w:rsidRDefault="00155571" w:rsidP="00155571">
      <w:proofErr w:type="gramStart"/>
      <w:r w:rsidRPr="00155571">
        <w:t>Former Bush officials, still smarting from accusations that their administration overextended the president's authority to conduct lethal activities around the world at will, have asked similar questions.</w:t>
      </w:r>
      <w:proofErr w:type="gramEnd"/>
      <w:r w:rsidRPr="00155571">
        <w:t xml:space="preserve"> </w:t>
      </w:r>
      <w:r w:rsidRPr="00155571">
        <w:lastRenderedPageBreak/>
        <w:t xml:space="preserve">"While they seem to be expanding their operations both in terms of extraterritoriality and aggressiveness, they are contracting the legal authority upon which those expanding actions are based," said John B. </w:t>
      </w:r>
      <w:proofErr w:type="spellStart"/>
      <w:r w:rsidRPr="00155571">
        <w:t>Bellinger</w:t>
      </w:r>
      <w:proofErr w:type="spellEnd"/>
      <w:r w:rsidRPr="00155571">
        <w:t xml:space="preserve"> III, a senior legal adviser in both of Bush's administrations.</w:t>
      </w:r>
    </w:p>
    <w:p w:rsidR="00155571" w:rsidRPr="00155571" w:rsidRDefault="00155571" w:rsidP="00155571">
      <w:r w:rsidRPr="00155571">
        <w:t> </w:t>
      </w:r>
    </w:p>
    <w:p w:rsidR="00155571" w:rsidRPr="00155571" w:rsidRDefault="00155571" w:rsidP="00155571">
      <w:r w:rsidRPr="00155571">
        <w:t>The Obama administration has rejected the constitutional executive authority claimed by Bush and has based its lethal operations on the authority Congress gave the president in 2001 to use "all necessary and appropriate force against those nations, organizations, or persons" he determines "planned, authorized, committed, or aided" the Sept. 11 attacks.</w:t>
      </w:r>
    </w:p>
    <w:p w:rsidR="00155571" w:rsidRPr="00155571" w:rsidRDefault="00155571" w:rsidP="00155571">
      <w:r w:rsidRPr="00155571">
        <w:t> </w:t>
      </w:r>
    </w:p>
    <w:p w:rsidR="00155571" w:rsidRPr="00155571" w:rsidRDefault="00155571" w:rsidP="00155571">
      <w:r w:rsidRPr="00155571">
        <w:t xml:space="preserve">Many of those currently being targeted, </w:t>
      </w:r>
      <w:proofErr w:type="spellStart"/>
      <w:r w:rsidRPr="00155571">
        <w:t>Bellinger</w:t>
      </w:r>
      <w:proofErr w:type="spellEnd"/>
      <w:r w:rsidRPr="00155571">
        <w:t xml:space="preserve"> said, "particularly in places outside Afghanistan," had nothing to do with the 2001 attacks.</w:t>
      </w:r>
    </w:p>
    <w:p w:rsidR="00155571" w:rsidRPr="00155571" w:rsidRDefault="00155571" w:rsidP="00155571">
      <w:r w:rsidRPr="00155571">
        <w:t> </w:t>
      </w:r>
    </w:p>
    <w:p w:rsidR="00155571" w:rsidRPr="00155571" w:rsidRDefault="00155571" w:rsidP="00155571">
      <w:r w:rsidRPr="00155571">
        <w:t xml:space="preserve">© 2010 The Washington Post Company </w:t>
      </w:r>
    </w:p>
    <w:p w:rsidR="00155571" w:rsidRPr="00155571" w:rsidRDefault="00155571" w:rsidP="00155571"/>
    <w:p w:rsidR="00155571" w:rsidRPr="00155571" w:rsidRDefault="00155571" w:rsidP="00155571"/>
    <w:p w:rsidR="00155571" w:rsidRPr="00155571" w:rsidRDefault="00155571" w:rsidP="00155571">
      <w:pPr>
        <w:rPr>
          <w:b/>
        </w:rPr>
      </w:pPr>
      <w:r w:rsidRPr="00155571">
        <w:rPr>
          <w:b/>
          <w:sz w:val="28"/>
          <w:szCs w:val="28"/>
        </w:rPr>
        <w:t>Los Angeles police ask public's help in fighting terrorism threat</w:t>
      </w:r>
      <w:fldSimple w:instr=" TITLE  \* MERGEFORMAT ">
        <w:r w:rsidRPr="00155571">
          <w:rPr>
            <w:b/>
          </w:rPr>
          <w:t xml:space="preserve"> </w:t>
        </w:r>
      </w:fldSimple>
      <w:r w:rsidRPr="00155571">
        <w:rPr>
          <w:b/>
        </w:rPr>
        <w:br/>
      </w:r>
      <w:proofErr w:type="gramStart"/>
      <w:r w:rsidRPr="00155571">
        <w:rPr>
          <w:b/>
        </w:rPr>
        <w:t>A</w:t>
      </w:r>
      <w:proofErr w:type="gramEnd"/>
      <w:r w:rsidRPr="00155571">
        <w:rPr>
          <w:b/>
        </w:rPr>
        <w:t xml:space="preserve"> program called </w:t>
      </w:r>
      <w:proofErr w:type="spellStart"/>
      <w:r w:rsidRPr="00155571">
        <w:rPr>
          <w:b/>
        </w:rPr>
        <w:t>iWatch</w:t>
      </w:r>
      <w:proofErr w:type="spellEnd"/>
      <w:r w:rsidRPr="00155571">
        <w:rPr>
          <w:b/>
        </w:rPr>
        <w:t xml:space="preserve"> lets people report suspicious activity and submit video and photos. If LAPD analysts find a possible link to terrorism, the information is forwarded to a regional task force. </w:t>
      </w:r>
      <w:r w:rsidRPr="00155571">
        <w:rPr>
          <w:b/>
        </w:rPr>
        <w:br/>
        <w:t xml:space="preserve">Joel Rubin, Los Angeles Times, 4 June 2010 </w:t>
      </w:r>
    </w:p>
    <w:p w:rsidR="00155571" w:rsidRPr="00155571" w:rsidRDefault="00155571" w:rsidP="00155571">
      <w:r w:rsidRPr="00155571">
        <w:t> </w:t>
      </w:r>
    </w:p>
    <w:p w:rsidR="00155571" w:rsidRPr="00155571" w:rsidRDefault="00155571" w:rsidP="00155571">
      <w:r w:rsidRPr="00155571">
        <w:t xml:space="preserve">In the years after the 9/11 attacks, Los Angeles Police Department officials trained officers to keep better watch out for activity that could be related to terrorism. </w:t>
      </w:r>
    </w:p>
    <w:p w:rsidR="00155571" w:rsidRPr="00155571" w:rsidRDefault="00155571" w:rsidP="00155571">
      <w:r w:rsidRPr="00155571">
        <w:t> </w:t>
      </w:r>
    </w:p>
    <w:p w:rsidR="00155571" w:rsidRPr="00155571" w:rsidRDefault="00155571" w:rsidP="00155571">
      <w:r w:rsidRPr="00155571">
        <w:t>Now, they are working to get the whole city involved.</w:t>
      </w:r>
    </w:p>
    <w:p w:rsidR="00155571" w:rsidRPr="00155571" w:rsidRDefault="00155571" w:rsidP="00155571">
      <w:r w:rsidRPr="00155571">
        <w:t> </w:t>
      </w:r>
    </w:p>
    <w:p w:rsidR="00155571" w:rsidRPr="00155571" w:rsidRDefault="00155571" w:rsidP="00155571">
      <w:r w:rsidRPr="00155571">
        <w:t xml:space="preserve">For months the LAPD has been rolling out the community involvement phase of its counter-terrorism efforts. Named </w:t>
      </w:r>
      <w:proofErr w:type="spellStart"/>
      <w:r w:rsidRPr="00155571">
        <w:t>iWatch</w:t>
      </w:r>
      <w:proofErr w:type="spellEnd"/>
      <w:r w:rsidRPr="00155571">
        <w:t>, it offers a crash course in the types of activity the department deems suspicious and allows people to report questionable incidents to police.</w:t>
      </w:r>
    </w:p>
    <w:p w:rsidR="00155571" w:rsidRPr="00155571" w:rsidRDefault="00155571" w:rsidP="00155571">
      <w:r w:rsidRPr="00155571">
        <w:t> </w:t>
      </w:r>
    </w:p>
    <w:p w:rsidR="00155571" w:rsidRPr="00155571" w:rsidRDefault="00155571" w:rsidP="00155571">
      <w:r w:rsidRPr="00155571">
        <w:t xml:space="preserve">At a news conference Thursday, Los Angeles Mayor Antonio </w:t>
      </w:r>
      <w:proofErr w:type="spellStart"/>
      <w:r w:rsidRPr="00155571">
        <w:t>Villaraigosa</w:t>
      </w:r>
      <w:proofErr w:type="spellEnd"/>
      <w:r w:rsidRPr="00155571">
        <w:t xml:space="preserve">, LAPD Chief Charlie Beck, Airport Police Chief George </w:t>
      </w:r>
      <w:proofErr w:type="spellStart"/>
      <w:r w:rsidRPr="00155571">
        <w:t>Centeno</w:t>
      </w:r>
      <w:proofErr w:type="spellEnd"/>
      <w:r w:rsidRPr="00155571">
        <w:t xml:space="preserve"> and community leaders announced the expansion of the campaign into the airport with fliers and posters alerting travelers to the program.</w:t>
      </w:r>
    </w:p>
    <w:p w:rsidR="00155571" w:rsidRPr="00155571" w:rsidRDefault="00155571" w:rsidP="00155571">
      <w:r w:rsidRPr="00155571">
        <w:t> </w:t>
      </w:r>
    </w:p>
    <w:p w:rsidR="00155571" w:rsidRPr="00155571" w:rsidRDefault="00155571" w:rsidP="00155571">
      <w:r w:rsidRPr="00155571">
        <w:t>"Everyone has a part to play when it comes to keeping this city safe," said Deputy Chief Michael Downing, head of the LAPD's counter-terrorism efforts. "We felt people really needed to understand the nature of this threat and that they have a significant role" to play in countering it.</w:t>
      </w:r>
    </w:p>
    <w:p w:rsidR="00155571" w:rsidRPr="00155571" w:rsidRDefault="00155571" w:rsidP="00155571">
      <w:r w:rsidRPr="00155571">
        <w:t> </w:t>
      </w:r>
    </w:p>
    <w:p w:rsidR="00155571" w:rsidRPr="00155571" w:rsidRDefault="00155571" w:rsidP="00155571">
      <w:r w:rsidRPr="00155571">
        <w:t xml:space="preserve">The </w:t>
      </w:r>
      <w:proofErr w:type="spellStart"/>
      <w:r w:rsidRPr="00155571">
        <w:t>iWatch</w:t>
      </w:r>
      <w:proofErr w:type="spellEnd"/>
      <w:r w:rsidRPr="00155571">
        <w:t xml:space="preserve"> program stems from an earlier revamping by the LAPD of the way officers report suspicious activity. The department was one of the first in the country to formalize a list of red-flag activities, such as bulk purchases of fertilizer that could be used in explosives and vehicles left unattended in unloading zones at high-profile buildings. Officers also fill out forms that describe any kind of potential terrorist-related activity, whether or not a crime was committed. Counter-terrorism analysts in the department put the information into a database and search for patterns and trends.</w:t>
      </w:r>
    </w:p>
    <w:p w:rsidR="00155571" w:rsidRPr="00155571" w:rsidRDefault="00155571" w:rsidP="00155571">
      <w:r w:rsidRPr="00155571">
        <w:t> </w:t>
      </w:r>
    </w:p>
    <w:p w:rsidR="00155571" w:rsidRPr="00155571" w:rsidRDefault="00155571" w:rsidP="00155571">
      <w:r w:rsidRPr="00155571">
        <w:t>The LAPD has taken the message public through a sleek, Hollywood-style public service announcement and a short film in which police are able to disrupt a terrorist cell after a neighbor and others report the group's odd behavior.</w:t>
      </w:r>
    </w:p>
    <w:p w:rsidR="00155571" w:rsidRPr="00155571" w:rsidRDefault="00155571" w:rsidP="00155571">
      <w:r w:rsidRPr="00155571">
        <w:t> </w:t>
      </w:r>
    </w:p>
    <w:p w:rsidR="00155571" w:rsidRPr="00155571" w:rsidRDefault="00155571" w:rsidP="00155571">
      <w:r w:rsidRPr="00155571">
        <w:t>Information is relayed to the department's counter-terrorism analysts through an online portal where people can provide detailed descriptions, including video or photographs of what they saw and descriptions of the people involved. If LAPD analysts find a possible link to terrorism, the information is forwarded to a multi-agency, regional task force charged with investigating terrorism.</w:t>
      </w:r>
    </w:p>
    <w:p w:rsidR="00155571" w:rsidRPr="00155571" w:rsidRDefault="00155571" w:rsidP="00155571">
      <w:r w:rsidRPr="00155571">
        <w:t> </w:t>
      </w:r>
    </w:p>
    <w:p w:rsidR="00155571" w:rsidRPr="00155571" w:rsidRDefault="00155571" w:rsidP="00155571">
      <w:r w:rsidRPr="00155571">
        <w:lastRenderedPageBreak/>
        <w:t xml:space="preserve">Of the handful of reports that have been filed through the </w:t>
      </w:r>
      <w:proofErr w:type="spellStart"/>
      <w:r w:rsidRPr="00155571">
        <w:t>iWatch</w:t>
      </w:r>
      <w:proofErr w:type="spellEnd"/>
      <w:r w:rsidRPr="00155571">
        <w:t xml:space="preserve"> system's website, a few have been "substantial," Downing said. He declined to provide details.</w:t>
      </w:r>
    </w:p>
    <w:p w:rsidR="00155571" w:rsidRPr="00155571" w:rsidRDefault="00155571" w:rsidP="00155571">
      <w:r w:rsidRPr="00155571">
        <w:t> </w:t>
      </w:r>
    </w:p>
    <w:p w:rsidR="00155571" w:rsidRPr="00155571" w:rsidRDefault="00155571" w:rsidP="00155571">
      <w:r w:rsidRPr="00155571">
        <w:t>Salam Al-</w:t>
      </w:r>
      <w:proofErr w:type="spellStart"/>
      <w:r w:rsidRPr="00155571">
        <w:t>Marayati</w:t>
      </w:r>
      <w:proofErr w:type="spellEnd"/>
      <w:r w:rsidRPr="00155571">
        <w:t>, executive director of the Muslim Public Affairs Council, said the LAPD has been mostly receptive to the concerns the group has raised, including a request to refine the list of suspicious activities and to include a Muslim on the public service video.</w:t>
      </w:r>
    </w:p>
    <w:p w:rsidR="00155571" w:rsidRPr="00155571" w:rsidRDefault="00155571" w:rsidP="00155571">
      <w:r w:rsidRPr="00155571">
        <w:t> </w:t>
      </w:r>
    </w:p>
    <w:p w:rsidR="00155571" w:rsidRPr="00155571" w:rsidRDefault="00155571" w:rsidP="00155571">
      <w:r w:rsidRPr="00155571">
        <w:t>He added that the council is still assessing whether the safeguards built into the system that allow for outside audits of it and aim to prevent people from being falsely accused are strong enough.</w:t>
      </w:r>
    </w:p>
    <w:p w:rsidR="00155571" w:rsidRPr="00155571" w:rsidRDefault="00155571" w:rsidP="00155571">
      <w:r w:rsidRPr="00155571">
        <w:t> </w:t>
      </w:r>
    </w:p>
    <w:p w:rsidR="00155571" w:rsidRPr="00155571" w:rsidRDefault="00155571" w:rsidP="00155571">
      <w:r w:rsidRPr="00155571">
        <w:t xml:space="preserve">Copyright © 2010, </w:t>
      </w:r>
      <w:proofErr w:type="gramStart"/>
      <w:r w:rsidRPr="00155571">
        <w:t>The</w:t>
      </w:r>
      <w:proofErr w:type="gramEnd"/>
      <w:r w:rsidRPr="00155571">
        <w:t xml:space="preserve"> Los Angeles Times </w:t>
      </w:r>
    </w:p>
    <w:p w:rsidR="00155571" w:rsidRPr="00155571" w:rsidRDefault="00155571" w:rsidP="00155571"/>
    <w:sectPr w:rsidR="00155571" w:rsidRPr="00155571" w:rsidSect="00244DC1">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21BB" w:rsidRDefault="004021BB">
      <w:r>
        <w:separator/>
      </w:r>
    </w:p>
  </w:endnote>
  <w:endnote w:type="continuationSeparator" w:id="0">
    <w:p w:rsidR="004021BB" w:rsidRDefault="004021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7B8F" w:rsidRDefault="009F7B8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C4A" w:rsidRPr="00994CDB" w:rsidRDefault="00682C4A" w:rsidP="00994CDB">
    <w:pPr>
      <w:pStyle w:val="Footer"/>
      <w:jc w:val="right"/>
      <w:rPr>
        <w:rFonts w:cs="Arial"/>
      </w:rPr>
    </w:pPr>
    <w:r w:rsidRPr="00994CDB">
      <w:rPr>
        <w:rFonts w:cs="Arial"/>
      </w:rPr>
      <w:t xml:space="preserve">Page </w:t>
    </w:r>
    <w:r w:rsidR="00CE04AD" w:rsidRPr="00994CDB">
      <w:rPr>
        <w:rStyle w:val="PageNumber"/>
        <w:rFonts w:cs="Arial"/>
      </w:rPr>
      <w:fldChar w:fldCharType="begin"/>
    </w:r>
    <w:r w:rsidRPr="00994CDB">
      <w:rPr>
        <w:rStyle w:val="PageNumber"/>
        <w:rFonts w:cs="Arial"/>
      </w:rPr>
      <w:instrText xml:space="preserve"> PAGE </w:instrText>
    </w:r>
    <w:r w:rsidR="00CE04AD" w:rsidRPr="00994CDB">
      <w:rPr>
        <w:rStyle w:val="PageNumber"/>
        <w:rFonts w:cs="Arial"/>
      </w:rPr>
      <w:fldChar w:fldCharType="separate"/>
    </w:r>
    <w:r w:rsidR="00155571">
      <w:rPr>
        <w:rStyle w:val="PageNumber"/>
        <w:rFonts w:cs="Arial"/>
        <w:noProof/>
      </w:rPr>
      <w:t>9</w:t>
    </w:r>
    <w:r w:rsidR="00CE04AD" w:rsidRPr="00994CDB">
      <w:rPr>
        <w:rStyle w:val="PageNumber"/>
        <w:rFonts w:cs="Arial"/>
      </w:rPr>
      <w:fldChar w:fldCharType="end"/>
    </w:r>
    <w:r w:rsidRPr="00994CDB">
      <w:rPr>
        <w:rStyle w:val="PageNumber"/>
        <w:rFonts w:cs="Arial"/>
      </w:rPr>
      <w:t xml:space="preserve"> of </w:t>
    </w:r>
    <w:r w:rsidR="00CE04AD" w:rsidRPr="00994CDB">
      <w:rPr>
        <w:rStyle w:val="PageNumber"/>
        <w:rFonts w:cs="Arial"/>
      </w:rPr>
      <w:fldChar w:fldCharType="begin"/>
    </w:r>
    <w:r w:rsidRPr="00994CDB">
      <w:rPr>
        <w:rStyle w:val="PageNumber"/>
        <w:rFonts w:cs="Arial"/>
      </w:rPr>
      <w:instrText xml:space="preserve"> NUMPAGES </w:instrText>
    </w:r>
    <w:r w:rsidR="00CE04AD" w:rsidRPr="00994CDB">
      <w:rPr>
        <w:rStyle w:val="PageNumber"/>
        <w:rFonts w:cs="Arial"/>
      </w:rPr>
      <w:fldChar w:fldCharType="separate"/>
    </w:r>
    <w:r w:rsidR="00155571">
      <w:rPr>
        <w:rStyle w:val="PageNumber"/>
        <w:rFonts w:cs="Arial"/>
        <w:noProof/>
      </w:rPr>
      <w:t>9</w:t>
    </w:r>
    <w:r w:rsidR="00CE04AD" w:rsidRPr="00994CDB">
      <w:rPr>
        <w:rStyle w:val="PageNumber"/>
        <w:rFonts w:cs="Arial"/>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C4A" w:rsidRDefault="00682C4A" w:rsidP="00244DC1">
    <w:pPr>
      <w:pStyle w:val="Footer"/>
      <w:jc w:val="right"/>
    </w:pPr>
    <w:r>
      <w:t xml:space="preserve">Page </w:t>
    </w:r>
    <w:r w:rsidR="00CE04AD">
      <w:rPr>
        <w:rStyle w:val="PageNumber"/>
      </w:rPr>
      <w:fldChar w:fldCharType="begin"/>
    </w:r>
    <w:r>
      <w:rPr>
        <w:rStyle w:val="PageNumber"/>
      </w:rPr>
      <w:instrText xml:space="preserve"> PAGE </w:instrText>
    </w:r>
    <w:r w:rsidR="00CE04AD">
      <w:rPr>
        <w:rStyle w:val="PageNumber"/>
      </w:rPr>
      <w:fldChar w:fldCharType="separate"/>
    </w:r>
    <w:r w:rsidR="00155571">
      <w:rPr>
        <w:rStyle w:val="PageNumber"/>
        <w:noProof/>
      </w:rPr>
      <w:t>1</w:t>
    </w:r>
    <w:r w:rsidR="00CE04AD">
      <w:rPr>
        <w:rStyle w:val="PageNumber"/>
      </w:rPr>
      <w:fldChar w:fldCharType="end"/>
    </w:r>
    <w:r>
      <w:rPr>
        <w:rStyle w:val="PageNumber"/>
      </w:rPr>
      <w:t xml:space="preserve"> of </w:t>
    </w:r>
    <w:r w:rsidR="00CE04AD">
      <w:rPr>
        <w:rStyle w:val="PageNumber"/>
      </w:rPr>
      <w:fldChar w:fldCharType="begin"/>
    </w:r>
    <w:r>
      <w:rPr>
        <w:rStyle w:val="PageNumber"/>
      </w:rPr>
      <w:instrText xml:space="preserve"> NUMPAGES </w:instrText>
    </w:r>
    <w:r w:rsidR="00CE04AD">
      <w:rPr>
        <w:rStyle w:val="PageNumber"/>
      </w:rPr>
      <w:fldChar w:fldCharType="separate"/>
    </w:r>
    <w:r w:rsidR="00155571">
      <w:rPr>
        <w:rStyle w:val="PageNumber"/>
        <w:noProof/>
      </w:rPr>
      <w:t>9</w:t>
    </w:r>
    <w:r w:rsidR="00CE04AD">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21BB" w:rsidRDefault="004021BB">
      <w:r>
        <w:separator/>
      </w:r>
    </w:p>
  </w:footnote>
  <w:footnote w:type="continuationSeparator" w:id="0">
    <w:p w:rsidR="004021BB" w:rsidRDefault="004021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7B8F" w:rsidRDefault="009F7B8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C4A" w:rsidRPr="00461CBD" w:rsidRDefault="00682C4A" w:rsidP="00461CBD">
    <w:pPr>
      <w:pStyle w:val="Header"/>
      <w:jc w:val="center"/>
      <w:rPr>
        <w:sz w:val="32"/>
        <w:szCs w:val="32"/>
      </w:rPr>
    </w:pPr>
    <w:r w:rsidRPr="00461CBD">
      <w:rPr>
        <w:sz w:val="32"/>
        <w:szCs w:val="32"/>
      </w:rPr>
      <w:t>PIAB Media Highlights</w:t>
    </w:r>
  </w:p>
  <w:p w:rsidR="00682C4A" w:rsidRPr="00461CBD" w:rsidRDefault="00CE04AD" w:rsidP="00461CBD">
    <w:pPr>
      <w:pStyle w:val="Header"/>
      <w:jc w:val="center"/>
      <w:rPr>
        <w:sz w:val="32"/>
        <w:szCs w:val="32"/>
      </w:rPr>
    </w:pPr>
    <w:r w:rsidRPr="00461CBD">
      <w:rPr>
        <w:sz w:val="32"/>
        <w:szCs w:val="32"/>
      </w:rPr>
      <w:fldChar w:fldCharType="begin"/>
    </w:r>
    <w:r w:rsidR="00682C4A" w:rsidRPr="00461CBD">
      <w:rPr>
        <w:sz w:val="32"/>
        <w:szCs w:val="32"/>
      </w:rPr>
      <w:instrText xml:space="preserve"> DATE  \@ "MMMM d, yyyy"  \* MERGEFORMAT </w:instrText>
    </w:r>
    <w:r w:rsidRPr="00461CBD">
      <w:rPr>
        <w:sz w:val="32"/>
        <w:szCs w:val="32"/>
      </w:rPr>
      <w:fldChar w:fldCharType="separate"/>
    </w:r>
    <w:r w:rsidR="00155571">
      <w:rPr>
        <w:noProof/>
        <w:sz w:val="32"/>
        <w:szCs w:val="32"/>
      </w:rPr>
      <w:t>June 4, 2010</w:t>
    </w:r>
    <w:r w:rsidRPr="00461CBD">
      <w:rPr>
        <w:sz w:val="32"/>
        <w:szCs w:val="32"/>
      </w:rPr>
      <w:fldChar w:fldCharType="end"/>
    </w:r>
  </w:p>
  <w:p w:rsidR="00682C4A" w:rsidRPr="00244DC1" w:rsidRDefault="00682C4A">
    <w:pPr>
      <w:pStyle w:val="Header"/>
      <w:rPr>
        <w:sz w:val="36"/>
        <w:szCs w:val="36"/>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7B8F" w:rsidRDefault="009F7B8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50CAF"/>
    <w:multiLevelType w:val="hybridMultilevel"/>
    <w:tmpl w:val="8A5ECA44"/>
    <w:lvl w:ilvl="0" w:tplc="6E4CF7AC">
      <w:start w:val="1"/>
      <w:numFmt w:val="decimal"/>
      <w:pStyle w:val="Heading1"/>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US" w:vendorID="64" w:dllVersion="131078" w:nlCheck="1" w:checkStyle="1"/>
  <w:proofState w:spelling="clean" w:grammar="clean"/>
  <w:attachedTemplate r:id="rId1"/>
  <w:stylePaneFormatFilter w:val="3F01"/>
  <w:documentProtection w:formatting="1" w:enforcement="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F62FD2"/>
    <w:rsid w:val="00013C73"/>
    <w:rsid w:val="00014017"/>
    <w:rsid w:val="000248EB"/>
    <w:rsid w:val="0003764C"/>
    <w:rsid w:val="00041C5C"/>
    <w:rsid w:val="00051238"/>
    <w:rsid w:val="00065E13"/>
    <w:rsid w:val="00080F6B"/>
    <w:rsid w:val="00081953"/>
    <w:rsid w:val="0009149E"/>
    <w:rsid w:val="000968F0"/>
    <w:rsid w:val="000D03C3"/>
    <w:rsid w:val="000D205F"/>
    <w:rsid w:val="000D5BEB"/>
    <w:rsid w:val="000E5A67"/>
    <w:rsid w:val="000E7A5C"/>
    <w:rsid w:val="000E7FBF"/>
    <w:rsid w:val="0010188E"/>
    <w:rsid w:val="001062B3"/>
    <w:rsid w:val="00106DC7"/>
    <w:rsid w:val="00110172"/>
    <w:rsid w:val="001250B2"/>
    <w:rsid w:val="001473A3"/>
    <w:rsid w:val="00155028"/>
    <w:rsid w:val="00155571"/>
    <w:rsid w:val="001766C8"/>
    <w:rsid w:val="0018260A"/>
    <w:rsid w:val="00187454"/>
    <w:rsid w:val="001A1A57"/>
    <w:rsid w:val="001A3EF8"/>
    <w:rsid w:val="001A6185"/>
    <w:rsid w:val="001A7DAB"/>
    <w:rsid w:val="001C4E40"/>
    <w:rsid w:val="001E2950"/>
    <w:rsid w:val="001E6E9D"/>
    <w:rsid w:val="001F0192"/>
    <w:rsid w:val="001F42B5"/>
    <w:rsid w:val="002376C2"/>
    <w:rsid w:val="00237C0B"/>
    <w:rsid w:val="002424CE"/>
    <w:rsid w:val="00244DC1"/>
    <w:rsid w:val="00244F8B"/>
    <w:rsid w:val="00252AE2"/>
    <w:rsid w:val="00252EB7"/>
    <w:rsid w:val="00257242"/>
    <w:rsid w:val="00257D1B"/>
    <w:rsid w:val="002603C3"/>
    <w:rsid w:val="0026157B"/>
    <w:rsid w:val="002752C3"/>
    <w:rsid w:val="002A44FD"/>
    <w:rsid w:val="002A6F29"/>
    <w:rsid w:val="002D1C02"/>
    <w:rsid w:val="002F40C2"/>
    <w:rsid w:val="00344A44"/>
    <w:rsid w:val="00362891"/>
    <w:rsid w:val="00364426"/>
    <w:rsid w:val="00367D7D"/>
    <w:rsid w:val="00372781"/>
    <w:rsid w:val="003949E6"/>
    <w:rsid w:val="0039598B"/>
    <w:rsid w:val="003B1475"/>
    <w:rsid w:val="003B75E1"/>
    <w:rsid w:val="003E065C"/>
    <w:rsid w:val="003E3222"/>
    <w:rsid w:val="00401BB8"/>
    <w:rsid w:val="004021BB"/>
    <w:rsid w:val="004133A8"/>
    <w:rsid w:val="004139A1"/>
    <w:rsid w:val="00416F31"/>
    <w:rsid w:val="00423BFB"/>
    <w:rsid w:val="00431F0E"/>
    <w:rsid w:val="00461CBD"/>
    <w:rsid w:val="004625C6"/>
    <w:rsid w:val="00464D9E"/>
    <w:rsid w:val="00485265"/>
    <w:rsid w:val="00493D0D"/>
    <w:rsid w:val="004A00B3"/>
    <w:rsid w:val="004A4528"/>
    <w:rsid w:val="004B47C8"/>
    <w:rsid w:val="004C1967"/>
    <w:rsid w:val="004D4049"/>
    <w:rsid w:val="004D4916"/>
    <w:rsid w:val="004E2F39"/>
    <w:rsid w:val="004E4466"/>
    <w:rsid w:val="004E7406"/>
    <w:rsid w:val="004F338A"/>
    <w:rsid w:val="00522083"/>
    <w:rsid w:val="005362CB"/>
    <w:rsid w:val="00544AC5"/>
    <w:rsid w:val="005506AD"/>
    <w:rsid w:val="005548FB"/>
    <w:rsid w:val="0056359C"/>
    <w:rsid w:val="00593CE8"/>
    <w:rsid w:val="005B55B4"/>
    <w:rsid w:val="005C0F77"/>
    <w:rsid w:val="005E399F"/>
    <w:rsid w:val="006160D0"/>
    <w:rsid w:val="00663A92"/>
    <w:rsid w:val="00665C8D"/>
    <w:rsid w:val="00682C4A"/>
    <w:rsid w:val="006843D4"/>
    <w:rsid w:val="006B08CD"/>
    <w:rsid w:val="006B44EB"/>
    <w:rsid w:val="006B7983"/>
    <w:rsid w:val="00706B20"/>
    <w:rsid w:val="00716E6C"/>
    <w:rsid w:val="00721FE5"/>
    <w:rsid w:val="00732DD1"/>
    <w:rsid w:val="00736F22"/>
    <w:rsid w:val="007522FD"/>
    <w:rsid w:val="00752C3B"/>
    <w:rsid w:val="00753B2E"/>
    <w:rsid w:val="00761936"/>
    <w:rsid w:val="007656A0"/>
    <w:rsid w:val="00766B04"/>
    <w:rsid w:val="00790E56"/>
    <w:rsid w:val="007B0514"/>
    <w:rsid w:val="007B3F40"/>
    <w:rsid w:val="008041D7"/>
    <w:rsid w:val="008076F4"/>
    <w:rsid w:val="00807C82"/>
    <w:rsid w:val="008241A8"/>
    <w:rsid w:val="0082425E"/>
    <w:rsid w:val="00840138"/>
    <w:rsid w:val="0084235A"/>
    <w:rsid w:val="00856E78"/>
    <w:rsid w:val="00877854"/>
    <w:rsid w:val="008813C4"/>
    <w:rsid w:val="0088246E"/>
    <w:rsid w:val="008842BC"/>
    <w:rsid w:val="008853E0"/>
    <w:rsid w:val="0089157D"/>
    <w:rsid w:val="0089392E"/>
    <w:rsid w:val="008A4E13"/>
    <w:rsid w:val="008C0C08"/>
    <w:rsid w:val="008D6831"/>
    <w:rsid w:val="00912667"/>
    <w:rsid w:val="00923873"/>
    <w:rsid w:val="00925764"/>
    <w:rsid w:val="00926EB1"/>
    <w:rsid w:val="00932F70"/>
    <w:rsid w:val="00935574"/>
    <w:rsid w:val="009445E3"/>
    <w:rsid w:val="00953C78"/>
    <w:rsid w:val="00975295"/>
    <w:rsid w:val="00982EE8"/>
    <w:rsid w:val="00994CDB"/>
    <w:rsid w:val="009F27B6"/>
    <w:rsid w:val="009F7B8F"/>
    <w:rsid w:val="00A104A9"/>
    <w:rsid w:val="00A1367D"/>
    <w:rsid w:val="00A27884"/>
    <w:rsid w:val="00A420DF"/>
    <w:rsid w:val="00A45150"/>
    <w:rsid w:val="00A51447"/>
    <w:rsid w:val="00A73474"/>
    <w:rsid w:val="00A747D7"/>
    <w:rsid w:val="00A944BA"/>
    <w:rsid w:val="00AA1B21"/>
    <w:rsid w:val="00AA4269"/>
    <w:rsid w:val="00AC00D2"/>
    <w:rsid w:val="00AC2AB0"/>
    <w:rsid w:val="00AD3038"/>
    <w:rsid w:val="00AE10C9"/>
    <w:rsid w:val="00B07AE2"/>
    <w:rsid w:val="00B341D2"/>
    <w:rsid w:val="00B67A5D"/>
    <w:rsid w:val="00B77924"/>
    <w:rsid w:val="00B802D3"/>
    <w:rsid w:val="00B8329B"/>
    <w:rsid w:val="00B833C1"/>
    <w:rsid w:val="00BA0049"/>
    <w:rsid w:val="00BC585C"/>
    <w:rsid w:val="00BE0EA8"/>
    <w:rsid w:val="00BF3135"/>
    <w:rsid w:val="00C01536"/>
    <w:rsid w:val="00C01EEB"/>
    <w:rsid w:val="00C02A9A"/>
    <w:rsid w:val="00C06613"/>
    <w:rsid w:val="00C208AC"/>
    <w:rsid w:val="00C24E46"/>
    <w:rsid w:val="00C4129F"/>
    <w:rsid w:val="00C4347A"/>
    <w:rsid w:val="00C50AFC"/>
    <w:rsid w:val="00C62931"/>
    <w:rsid w:val="00C668A6"/>
    <w:rsid w:val="00C6729C"/>
    <w:rsid w:val="00C74949"/>
    <w:rsid w:val="00C83DD7"/>
    <w:rsid w:val="00C86704"/>
    <w:rsid w:val="00C93AA5"/>
    <w:rsid w:val="00CA6DBA"/>
    <w:rsid w:val="00CB32EC"/>
    <w:rsid w:val="00CD4DD1"/>
    <w:rsid w:val="00CE04AD"/>
    <w:rsid w:val="00CE33F8"/>
    <w:rsid w:val="00CE73CC"/>
    <w:rsid w:val="00D11641"/>
    <w:rsid w:val="00D334C3"/>
    <w:rsid w:val="00D45C66"/>
    <w:rsid w:val="00D878AC"/>
    <w:rsid w:val="00D92E62"/>
    <w:rsid w:val="00D9745A"/>
    <w:rsid w:val="00DC7A74"/>
    <w:rsid w:val="00DD74FB"/>
    <w:rsid w:val="00DE248C"/>
    <w:rsid w:val="00DF1B00"/>
    <w:rsid w:val="00E0189F"/>
    <w:rsid w:val="00E11C0A"/>
    <w:rsid w:val="00E3274B"/>
    <w:rsid w:val="00E434A1"/>
    <w:rsid w:val="00E5708E"/>
    <w:rsid w:val="00E63173"/>
    <w:rsid w:val="00E66815"/>
    <w:rsid w:val="00E77FC5"/>
    <w:rsid w:val="00EC618A"/>
    <w:rsid w:val="00EC6A2D"/>
    <w:rsid w:val="00ED7428"/>
    <w:rsid w:val="00EE2966"/>
    <w:rsid w:val="00EF702D"/>
    <w:rsid w:val="00F209AF"/>
    <w:rsid w:val="00F47DBE"/>
    <w:rsid w:val="00F62FD2"/>
    <w:rsid w:val="00F7023A"/>
    <w:rsid w:val="00F72A47"/>
    <w:rsid w:val="00F775C5"/>
    <w:rsid w:val="00F87D7C"/>
    <w:rsid w:val="00F948DE"/>
    <w:rsid w:val="00FA33C0"/>
    <w:rsid w:val="00FD6370"/>
    <w:rsid w:val="00FE4ED0"/>
    <w:rsid w:val="00FE5F0C"/>
    <w:rsid w:val="00FF28B1"/>
    <w:rsid w:val="00FF522B"/>
    <w:rsid w:val="00FF5580"/>
    <w:rsid w:val="00FF73E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66B04"/>
    <w:rPr>
      <w:rFonts w:ascii="Arial" w:hAnsi="Arial"/>
    </w:rPr>
  </w:style>
  <w:style w:type="paragraph" w:styleId="Heading1">
    <w:name w:val="heading 1"/>
    <w:basedOn w:val="Normal"/>
    <w:next w:val="Normal"/>
    <w:qFormat/>
    <w:rsid w:val="00464D9E"/>
    <w:pPr>
      <w:numPr>
        <w:numId w:val="2"/>
      </w:numPr>
      <w:spacing w:before="240" w:after="60"/>
      <w:outlineLvl w:val="0"/>
    </w:pPr>
    <w:rPr>
      <w:rFonts w:cs="Arial"/>
      <w:b/>
      <w:bCs/>
      <w:kern w:val="32"/>
      <w:sz w:val="28"/>
      <w:szCs w:val="32"/>
    </w:rPr>
  </w:style>
  <w:style w:type="paragraph" w:styleId="Heading2">
    <w:name w:val="heading 2"/>
    <w:basedOn w:val="Normal"/>
    <w:next w:val="Normal"/>
    <w:qFormat/>
    <w:rsid w:val="00AD3038"/>
    <w:pPr>
      <w:keepNext/>
      <w:spacing w:after="60"/>
      <w:outlineLvl w:val="1"/>
    </w:pPr>
    <w:rPr>
      <w:rFonts w:cs="Arial"/>
      <w:b/>
      <w:bCs/>
      <w:i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E0189F"/>
    <w:rPr>
      <w:color w:val="000000"/>
      <w:szCs w:val="24"/>
    </w:rPr>
  </w:style>
  <w:style w:type="paragraph" w:styleId="Header">
    <w:name w:val="header"/>
    <w:basedOn w:val="Normal"/>
    <w:rsid w:val="0003764C"/>
    <w:pPr>
      <w:tabs>
        <w:tab w:val="center" w:pos="4320"/>
        <w:tab w:val="right" w:pos="8640"/>
      </w:tabs>
    </w:pPr>
  </w:style>
  <w:style w:type="paragraph" w:styleId="Footer">
    <w:name w:val="footer"/>
    <w:basedOn w:val="Normal"/>
    <w:rsid w:val="0003764C"/>
    <w:pPr>
      <w:tabs>
        <w:tab w:val="center" w:pos="4320"/>
        <w:tab w:val="right" w:pos="8640"/>
      </w:tabs>
    </w:pPr>
  </w:style>
  <w:style w:type="character" w:styleId="PageNumber">
    <w:name w:val="page number"/>
    <w:basedOn w:val="DefaultParagraphFont"/>
    <w:rsid w:val="0003764C"/>
  </w:style>
  <w:style w:type="paragraph" w:customStyle="1" w:styleId="StyleNormalWeb12pt">
    <w:name w:val="Style Normal (Web) + 12 pt"/>
    <w:basedOn w:val="NormalWeb"/>
    <w:locked/>
    <w:rsid w:val="002A6F29"/>
  </w:style>
  <w:style w:type="character" w:styleId="Strong">
    <w:name w:val="Strong"/>
    <w:basedOn w:val="DefaultParagraphFont"/>
    <w:qFormat/>
    <w:rsid w:val="009F7B8F"/>
    <w:rPr>
      <w:b/>
      <w:bCs/>
    </w:rPr>
  </w:style>
  <w:style w:type="paragraph" w:styleId="BalloonText">
    <w:name w:val="Balloon Text"/>
    <w:basedOn w:val="Normal"/>
    <w:link w:val="BalloonTextChar"/>
    <w:rsid w:val="00935574"/>
    <w:rPr>
      <w:rFonts w:ascii="Tahoma" w:hAnsi="Tahoma" w:cs="Tahoma"/>
      <w:sz w:val="16"/>
      <w:szCs w:val="16"/>
    </w:rPr>
  </w:style>
  <w:style w:type="character" w:customStyle="1" w:styleId="BalloonTextChar">
    <w:name w:val="Balloon Text Char"/>
    <w:basedOn w:val="DefaultParagraphFont"/>
    <w:link w:val="BalloonText"/>
    <w:rsid w:val="0093557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cintosh_w\Local%20Settings\Temporary%20Internet%20Files\OLK14C\PFIAB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PFIAB3</Template>
  <TotalTime>0</TotalTime>
  <Pages>9</Pages>
  <Words>4287</Words>
  <Characters>23677</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lpstr>
    </vt:vector>
  </TitlesOfParts>
  <Company>Build Name OAXP062804</Company>
  <LinksUpToDate>false</LinksUpToDate>
  <CharactersWithSpaces>27909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mcintosh_w</dc:creator>
  <cp:keywords/>
  <dc:description/>
  <cp:lastModifiedBy>Hunsinger_T</cp:lastModifiedBy>
  <cp:revision>2</cp:revision>
  <cp:lastPrinted>2010-01-22T16:24:00Z</cp:lastPrinted>
  <dcterms:created xsi:type="dcterms:W3CDTF">2010-06-04T15:12:00Z</dcterms:created>
  <dcterms:modified xsi:type="dcterms:W3CDTF">2010-06-04T15:12:00Z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-1418455066</vt:i4>
  </property>
  <property fmtid="{D5CDD505-2E9C-101B-9397-08002B2CF9AE}" pid="3" name="_NewReviewCycle">
    <vt:lpwstr/>
  </property>
  <property fmtid="{D5CDD505-2E9C-101B-9397-08002B2CF9AE}" pid="4" name="_EmailSubject">
    <vt:lpwstr>Highlights Template</vt:lpwstr>
  </property>
  <property fmtid="{D5CDD505-2E9C-101B-9397-08002B2CF9AE}" pid="5" name="_AuthorEmail">
    <vt:lpwstr>Wendy_A._Loehrs@pfiab.eop.gov</vt:lpwstr>
  </property>
  <property fmtid="{D5CDD505-2E9C-101B-9397-08002B2CF9AE}" pid="6" name="_AuthorEmailDisplayName">
    <vt:lpwstr>Loehrs, Wendy A.</vt:lpwstr>
  </property>
  <property fmtid="{D5CDD505-2E9C-101B-9397-08002B2CF9AE}" pid="7" name="_PreviousAdHocReviewCycleID">
    <vt:i4>-1631097358</vt:i4>
  </property>
  <property fmtid="{D5CDD505-2E9C-101B-9397-08002B2CF9AE}" pid="8" name="_ReviewingToolsShownOnce">
    <vt:lpwstr/>
  </property>
</Properties>
</file>